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01104691" w14:textId="77777777" w:rsidTr="00CA126F">
        <w:tc>
          <w:tcPr>
            <w:tcW w:w="6449" w:type="dxa"/>
          </w:tcPr>
          <w:p w14:paraId="1BD80812"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49BA6E89" w14:textId="77777777" w:rsidR="00CE420F" w:rsidRDefault="00CE420F" w:rsidP="00CA126F"/>
        </w:tc>
        <w:tc>
          <w:tcPr>
            <w:tcW w:w="2981" w:type="dxa"/>
          </w:tcPr>
          <w:p w14:paraId="102F4900"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86FD9AD" w14:textId="77777777" w:rsidR="00C8519E" w:rsidRDefault="00C8519E" w:rsidP="00D24C50">
      <w:pPr>
        <w:rPr>
          <w:rFonts w:cstheme="minorHAnsi"/>
          <w:color w:val="14171A"/>
          <w:sz w:val="24"/>
          <w:szCs w:val="24"/>
          <w:shd w:val="clear" w:color="auto" w:fill="FFFFFF"/>
        </w:rPr>
      </w:pPr>
    </w:p>
    <w:p w14:paraId="25FEBA1C" w14:textId="77777777" w:rsidR="005C2369" w:rsidRDefault="005C2369" w:rsidP="00D24C50">
      <w:pPr>
        <w:rPr>
          <w:rFonts w:cstheme="minorHAnsi"/>
          <w:color w:val="14171A"/>
          <w:sz w:val="24"/>
          <w:szCs w:val="24"/>
          <w:shd w:val="clear" w:color="auto" w:fill="FFFFFF"/>
        </w:rPr>
      </w:pPr>
    </w:p>
    <w:p w14:paraId="38369791" w14:textId="4F36C6AE" w:rsidR="00A3438C" w:rsidRDefault="00D61A04" w:rsidP="00D24C50">
      <w:pPr>
        <w:rPr>
          <w:rFonts w:cstheme="minorHAnsi"/>
          <w:color w:val="14171A"/>
          <w:sz w:val="24"/>
          <w:szCs w:val="24"/>
          <w:shd w:val="clear" w:color="auto" w:fill="FFFFFF"/>
        </w:rPr>
      </w:pPr>
      <w:r>
        <w:t xml:space="preserve">Phishing-Mails stellen für Unternehmen ein hohes Sicherheitsrisiko dar. Dabei ist es nicht mehr die reine Flut an verdächtigen Mails. Es sind die immer raffinierteren Tricks der „Fischer“, denen drei von vier ungeschulten Mitarbeitern ins Netz gehen. Alle Infos und Tipps: </w:t>
      </w:r>
    </w:p>
    <w:p w14:paraId="32F441A2" w14:textId="77777777" w:rsidR="009B3E4B" w:rsidRDefault="009B3E4B" w:rsidP="00D24C50"/>
    <w:p w14:paraId="5F86B838" w14:textId="325246E1" w:rsidR="001159DE" w:rsidRPr="00C8519E" w:rsidRDefault="001159DE" w:rsidP="00D24C50">
      <w:pPr>
        <w:rPr>
          <w:rFonts w:cstheme="minorHAnsi"/>
          <w:sz w:val="24"/>
          <w:szCs w:val="24"/>
        </w:rPr>
      </w:pPr>
      <w:r>
        <w:t>LINK</w:t>
      </w:r>
      <w:r w:rsidR="005B2183">
        <w:t xml:space="preserve">: </w:t>
      </w:r>
      <w:r w:rsidR="005B2183" w:rsidRPr="005B2183">
        <w:t>https://</w:t>
      </w:r>
      <w:r w:rsidR="005B2183">
        <w:t>www.</w:t>
      </w:r>
      <w:r w:rsidR="005B2183" w:rsidRPr="005B2183">
        <w:t>polizei-beratung</w:t>
      </w:r>
      <w:r w:rsidR="005B2183">
        <w:t>.</w:t>
      </w:r>
      <w:bookmarkStart w:id="0" w:name="_GoBack"/>
      <w:bookmarkEnd w:id="0"/>
      <w:r w:rsidR="005B2183" w:rsidRPr="005B2183">
        <w:t>de/startseite-und-aktionen/aktuelles/detailansicht/mitarbeiter-im-visier-von-phishing-mails/</w:t>
      </w:r>
      <w:r>
        <w:br/>
      </w:r>
    </w:p>
    <w:p w14:paraId="4E562A6A" w14:textId="66872A5A"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211669">
        <w:rPr>
          <w:rFonts w:cstheme="minorHAnsi"/>
        </w:rPr>
        <w:t>phishing #internetsicherheit #mitarbeiter #mitarbeiterin #link #fake</w:t>
      </w:r>
      <w:r w:rsidR="00D61A04">
        <w:rPr>
          <w:rFonts w:cstheme="minorHAnsi"/>
        </w:rPr>
        <w:t xml:space="preserve"> #unternehmer #fakt </w:t>
      </w:r>
    </w:p>
    <w:p w14:paraId="5AA5F7D4"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1159DE"/>
    <w:rsid w:val="00191FE4"/>
    <w:rsid w:val="00211669"/>
    <w:rsid w:val="003C439A"/>
    <w:rsid w:val="003D3092"/>
    <w:rsid w:val="004537E3"/>
    <w:rsid w:val="00496E0A"/>
    <w:rsid w:val="005B2183"/>
    <w:rsid w:val="005C2369"/>
    <w:rsid w:val="006B22EC"/>
    <w:rsid w:val="0082657B"/>
    <w:rsid w:val="009B3E4B"/>
    <w:rsid w:val="00A3438C"/>
    <w:rsid w:val="00A54F22"/>
    <w:rsid w:val="00A715E2"/>
    <w:rsid w:val="00C8519E"/>
    <w:rsid w:val="00CE420F"/>
    <w:rsid w:val="00D24C50"/>
    <w:rsid w:val="00D61A04"/>
    <w:rsid w:val="00D86A05"/>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526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9</cp:revision>
  <dcterms:created xsi:type="dcterms:W3CDTF">2020-04-01T18:17:00Z</dcterms:created>
  <dcterms:modified xsi:type="dcterms:W3CDTF">2023-01-05T13:11:00Z</dcterms:modified>
</cp:coreProperties>
</file>