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E0084BA" w14:textId="77777777" w:rsidTr="00CA126F">
        <w:tc>
          <w:tcPr>
            <w:tcW w:w="6449" w:type="dxa"/>
          </w:tcPr>
          <w:p w14:paraId="175548E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DDB55AF" w14:textId="77777777" w:rsidR="00CE420F" w:rsidRDefault="00CE420F" w:rsidP="00CA126F"/>
        </w:tc>
        <w:tc>
          <w:tcPr>
            <w:tcW w:w="2981" w:type="dxa"/>
          </w:tcPr>
          <w:p w14:paraId="2272ED2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F096B4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CD26E00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6860FC1" w14:textId="4C77A8CF" w:rsidR="005706B4" w:rsidRDefault="005706B4" w:rsidP="005706B4">
      <w:r>
        <w:t xml:space="preserve">Der Sommer </w:t>
      </w:r>
      <w:r w:rsidR="007F5C53">
        <w:t xml:space="preserve">lockt </w:t>
      </w:r>
      <w:bookmarkStart w:id="0" w:name="_GoBack"/>
      <w:bookmarkEnd w:id="0"/>
      <w:r>
        <w:t xml:space="preserve">mit Festivals, Open-Air-Konzerten, Sport-Events und bunten Veranstaltungen. Doch auch Kriminelle, wie beispielsweise Taschendiebe, sind </w:t>
      </w:r>
      <w:r w:rsidR="007F5C53">
        <w:t xml:space="preserve">wieder </w:t>
      </w:r>
      <w:r>
        <w:t xml:space="preserve">vor Ort, zudem kann es mitunter aber auch zu handfesten Konflikten kommen. </w:t>
      </w:r>
      <w:r w:rsidRPr="004707AA">
        <w:t>Bei aller Ausgelassenheit</w:t>
      </w:r>
      <w:r>
        <w:t xml:space="preserve">: Achtet immer auch auf Eure Sicherheit: </w:t>
      </w:r>
    </w:p>
    <w:p w14:paraId="3FDDF75B" w14:textId="77777777" w:rsidR="009B3E4B" w:rsidRDefault="009B3E4B" w:rsidP="00D24C50"/>
    <w:p w14:paraId="41673E57" w14:textId="1FC5059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4B2047">
        <w:t xml:space="preserve"> </w:t>
      </w:r>
      <w:hyperlink r:id="rId8" w:history="1">
        <w:r w:rsidR="004B2047" w:rsidRPr="0022342E">
          <w:rPr>
            <w:rStyle w:val="Hyperlink"/>
          </w:rPr>
          <w:t>https://www.polizei-beratung.de/aktuelles/detailansicht/sicher-feiern-auf-festivals-und-konzerten/</w:t>
        </w:r>
      </w:hyperlink>
      <w:r w:rsidR="004B2047">
        <w:t xml:space="preserve"> </w:t>
      </w:r>
      <w:r>
        <w:br/>
      </w:r>
    </w:p>
    <w:p w14:paraId="30CF791B" w14:textId="5B4425BF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1146DE">
        <w:rPr>
          <w:rFonts w:cstheme="minorHAnsi"/>
        </w:rPr>
        <w:t>festival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konzerte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großveranstaltungen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versanstaltung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sicherheit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taschendiebstahl</w:t>
      </w:r>
      <w:proofErr w:type="spellEnd"/>
      <w:r w:rsidR="001146DE">
        <w:rPr>
          <w:rFonts w:cstheme="minorHAnsi"/>
        </w:rPr>
        <w:t xml:space="preserve"> #</w:t>
      </w:r>
      <w:proofErr w:type="spellStart"/>
      <w:r w:rsidR="001146DE">
        <w:rPr>
          <w:rFonts w:cstheme="minorHAnsi"/>
        </w:rPr>
        <w:t>stoppickpockets</w:t>
      </w:r>
      <w:proofErr w:type="spellEnd"/>
    </w:p>
    <w:p w14:paraId="2265D10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46DE"/>
    <w:rsid w:val="001159DE"/>
    <w:rsid w:val="00191FE4"/>
    <w:rsid w:val="003C439A"/>
    <w:rsid w:val="003D3092"/>
    <w:rsid w:val="004537E3"/>
    <w:rsid w:val="00466B92"/>
    <w:rsid w:val="00496E0A"/>
    <w:rsid w:val="00497214"/>
    <w:rsid w:val="004B2047"/>
    <w:rsid w:val="005706B4"/>
    <w:rsid w:val="005C2369"/>
    <w:rsid w:val="006B22EC"/>
    <w:rsid w:val="006B6596"/>
    <w:rsid w:val="007F5C53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B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icher-feiern-auf-festivals-und-konzert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EA207-CF5D-4349-8B9F-0B62ABC5C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56247-DE0F-463F-925C-745C8175B92E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2DD52A7B-490C-44B5-9170-9BF41D94B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2024-05-10T06:10:00Z</dcterms:created>
  <dcterms:modified xsi:type="dcterms:W3CDTF">2024-05-10T06:10:00Z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21659200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