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17A03912" w14:textId="77777777" w:rsidTr="00CA126F">
        <w:tc>
          <w:tcPr>
            <w:tcW w:w="6449" w:type="dxa"/>
          </w:tcPr>
          <w:p w14:paraId="34E2D2EC"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7CC27355" w14:textId="77777777" w:rsidR="00CE420F" w:rsidRDefault="00CE420F" w:rsidP="00CA126F"/>
        </w:tc>
        <w:tc>
          <w:tcPr>
            <w:tcW w:w="2981" w:type="dxa"/>
          </w:tcPr>
          <w:p w14:paraId="4ACF8EA5"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8BA14F1" w14:textId="77777777" w:rsidR="00C8519E" w:rsidRDefault="00C8519E" w:rsidP="00D24C50">
      <w:pPr>
        <w:rPr>
          <w:rFonts w:cstheme="minorHAnsi"/>
          <w:color w:val="14171A"/>
          <w:sz w:val="24"/>
          <w:szCs w:val="24"/>
          <w:shd w:val="clear" w:color="auto" w:fill="FFFFFF"/>
        </w:rPr>
      </w:pPr>
    </w:p>
    <w:p w14:paraId="15C2649A" w14:textId="77777777" w:rsidR="005C2369" w:rsidRDefault="005C2369" w:rsidP="00D24C50">
      <w:pPr>
        <w:rPr>
          <w:rFonts w:cstheme="minorHAnsi"/>
          <w:color w:val="14171A"/>
          <w:sz w:val="24"/>
          <w:szCs w:val="24"/>
          <w:shd w:val="clear" w:color="auto" w:fill="FFFFFF"/>
        </w:rPr>
      </w:pPr>
    </w:p>
    <w:p w14:paraId="29053DF8" w14:textId="4148C611" w:rsidR="009B3E4B" w:rsidRDefault="00033BFE" w:rsidP="00D24C50">
      <w:r>
        <w:t>Lange war es nicht möglich, nun ist es wieder so weit: private Feiern, Geburtstage, aber auch Festivals, Volksfeste und die Partyszene kommt zusammen, der Tanz in den Mai steht bevor. Aufmerksamkeit und die Tipps der Polizei schützen dabei auch vor Gefahren durch Alkohol, Belästigung oder K.O.-Tropfen</w:t>
      </w:r>
    </w:p>
    <w:p w14:paraId="501383AB" w14:textId="77777777" w:rsidR="00033BFE" w:rsidRDefault="00033BFE" w:rsidP="00D24C50"/>
    <w:p w14:paraId="49270C7D" w14:textId="2A0520C1" w:rsidR="001159DE" w:rsidRPr="00C8519E" w:rsidRDefault="001159DE" w:rsidP="00D24C50">
      <w:pPr>
        <w:rPr>
          <w:rFonts w:cstheme="minorHAnsi"/>
          <w:sz w:val="24"/>
          <w:szCs w:val="24"/>
        </w:rPr>
      </w:pPr>
      <w:r>
        <w:t>LINK</w:t>
      </w:r>
      <w:r w:rsidR="0082545C">
        <w:t xml:space="preserve">: </w:t>
      </w:r>
      <w:hyperlink r:id="rId5" w:history="1">
        <w:r w:rsidR="0082545C" w:rsidRPr="00941374">
          <w:rPr>
            <w:rStyle w:val="Hyperlink"/>
          </w:rPr>
          <w:t>https://www.polizei-beratung.de/startseite-und-aktionen/aktuelles/detailansicht/endlich-wieder-ausgehen-aber-sicher/</w:t>
        </w:r>
      </w:hyperlink>
      <w:r w:rsidR="0082545C">
        <w:t xml:space="preserve"> (Veröffentlichung des Teasers am 29.04.2022)</w:t>
      </w:r>
      <w:bookmarkStart w:id="0" w:name="_GoBack"/>
      <w:bookmarkEnd w:id="0"/>
      <w:r>
        <w:br/>
      </w:r>
    </w:p>
    <w:p w14:paraId="7A170421" w14:textId="554AD042"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033BFE">
        <w:rPr>
          <w:rFonts w:cstheme="minorHAnsi"/>
        </w:rPr>
        <w:t>feiern #party #alkohol #belästigung #gewalt #kotropfen</w:t>
      </w:r>
      <w:r w:rsidR="00EC046F">
        <w:rPr>
          <w:rFonts w:cstheme="minorHAnsi"/>
        </w:rPr>
        <w:t xml:space="preserve"> #tanzindenmai</w:t>
      </w:r>
    </w:p>
    <w:p w14:paraId="60065555"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033BFE"/>
    <w:rsid w:val="001159DE"/>
    <w:rsid w:val="00191FE4"/>
    <w:rsid w:val="003C439A"/>
    <w:rsid w:val="003D3092"/>
    <w:rsid w:val="004537E3"/>
    <w:rsid w:val="00496E0A"/>
    <w:rsid w:val="005C2369"/>
    <w:rsid w:val="006B22EC"/>
    <w:rsid w:val="0082545C"/>
    <w:rsid w:val="0082657B"/>
    <w:rsid w:val="009B3E4B"/>
    <w:rsid w:val="00A3438C"/>
    <w:rsid w:val="00A54F22"/>
    <w:rsid w:val="00A715E2"/>
    <w:rsid w:val="00C8519E"/>
    <w:rsid w:val="00CE420F"/>
    <w:rsid w:val="00D24C50"/>
    <w:rsid w:val="00D86A05"/>
    <w:rsid w:val="00EC046F"/>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startseite-und-aktionen/aktuelles/detailansicht/endlich-wieder-ausgehen-aber-sicher/"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683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9</cp:revision>
  <dcterms:created xsi:type="dcterms:W3CDTF">2020-04-01T18:17:00Z</dcterms:created>
  <dcterms:modified xsi:type="dcterms:W3CDTF">2022-04-22T11:57:00Z</dcterms:modified>
</cp:coreProperties>
</file>