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686943F" w14:textId="35A03872" w:rsidR="005F7F2F" w:rsidRDefault="005F7F2F" w:rsidP="005F7F2F">
      <w:r>
        <w:t xml:space="preserve">Ob über den heimischen PC oder über das Smartphone – Online-Banking ist einfach und praktisch. Neben dem Komfort der digitalen Bankgeschäfte, sollte allerdings die Sicherheit nicht vernachlässigt werden. Wir haben für Euch 5 Tipps für sicheres Online-Banking zusammengestellt: </w:t>
      </w:r>
    </w:p>
    <w:p w14:paraId="5EB88E37" w14:textId="77777777" w:rsidR="005F7F2F" w:rsidRDefault="005F7F2F" w:rsidP="00D24C50"/>
    <w:p w14:paraId="253F3FFD" w14:textId="77777777" w:rsidR="005F7F2F" w:rsidRDefault="005F7F2F" w:rsidP="00D24C50"/>
    <w:p w14:paraId="31537E69" w14:textId="15F16BDE" w:rsidR="001159DE" w:rsidRDefault="001159DE" w:rsidP="00D24C50">
      <w:pPr>
        <w:rPr>
          <w:rFonts w:cstheme="minorHAnsi"/>
          <w:sz w:val="24"/>
          <w:szCs w:val="24"/>
          <w:lang w:val="en-US"/>
        </w:rPr>
      </w:pPr>
      <w:r w:rsidRPr="001B67CC">
        <w:rPr>
          <w:lang w:val="en-US"/>
        </w:rPr>
        <w:t>LINK</w:t>
      </w:r>
      <w:r w:rsidR="00597F3A" w:rsidRPr="001B67CC">
        <w:rPr>
          <w:lang w:val="en-US"/>
        </w:rPr>
        <w:t xml:space="preserve">: </w:t>
      </w:r>
      <w:r w:rsidR="001B67CC" w:rsidRPr="001B67CC">
        <w:rPr>
          <w:lang w:val="en-US"/>
        </w:rPr>
        <w:t>https://www.polizei-beratung.de/startseite-und-aktionen/aktuelles/detailansicht/</w:t>
      </w:r>
      <w:r w:rsidR="001B67CC">
        <w:rPr>
          <w:lang w:val="en-US"/>
        </w:rPr>
        <w:t>5-tipps-fuer-sicheres-online-banking</w:t>
      </w:r>
      <w:r w:rsidRPr="001B67CC">
        <w:rPr>
          <w:lang w:val="en-US"/>
        </w:rPr>
        <w:br/>
      </w:r>
    </w:p>
    <w:p w14:paraId="69C3D433" w14:textId="174C79D7" w:rsidR="001B67CC" w:rsidRDefault="001B67CC" w:rsidP="00D24C5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(</w:t>
      </w:r>
      <w:proofErr w:type="spellStart"/>
      <w:r>
        <w:rPr>
          <w:rFonts w:cstheme="minorHAnsi"/>
          <w:sz w:val="24"/>
          <w:szCs w:val="24"/>
          <w:lang w:val="en-US"/>
        </w:rPr>
        <w:t>Veröffentlichung</w:t>
      </w:r>
      <w:proofErr w:type="spellEnd"/>
      <w:r>
        <w:rPr>
          <w:rFonts w:cstheme="minorHAnsi"/>
          <w:sz w:val="24"/>
          <w:szCs w:val="24"/>
          <w:lang w:val="en-US"/>
        </w:rPr>
        <w:t xml:space="preserve"> am 1</w:t>
      </w:r>
      <w:r w:rsidR="002F78C0">
        <w:rPr>
          <w:rFonts w:cstheme="minorHAnsi"/>
          <w:sz w:val="24"/>
          <w:szCs w:val="24"/>
          <w:lang w:val="en-US"/>
        </w:rPr>
        <w:t>5</w:t>
      </w:r>
      <w:r>
        <w:rPr>
          <w:rFonts w:cstheme="minorHAnsi"/>
          <w:sz w:val="24"/>
          <w:szCs w:val="24"/>
          <w:lang w:val="en-US"/>
        </w:rPr>
        <w:t>.02.2021)</w:t>
      </w:r>
    </w:p>
    <w:p w14:paraId="558CCF16" w14:textId="77777777" w:rsidR="001B67CC" w:rsidRPr="001B67CC" w:rsidRDefault="001B67CC" w:rsidP="00D24C50">
      <w:pPr>
        <w:rPr>
          <w:rFonts w:cstheme="minorHAnsi"/>
          <w:sz w:val="24"/>
          <w:szCs w:val="24"/>
          <w:lang w:val="en-US"/>
        </w:rPr>
      </w:pPr>
    </w:p>
    <w:p w14:paraId="137A61E5" w14:textId="617A52C4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5F7F2F">
        <w:rPr>
          <w:rFonts w:cstheme="minorHAnsi"/>
        </w:rPr>
        <w:t>banking #onlinebanking #pin #</w:t>
      </w:r>
      <w:r w:rsidR="004578D0">
        <w:rPr>
          <w:rFonts w:cstheme="minorHAnsi"/>
        </w:rPr>
        <w:t xml:space="preserve">2fa #onlinebank #überweisung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B67CC"/>
    <w:rsid w:val="001C5917"/>
    <w:rsid w:val="00270524"/>
    <w:rsid w:val="002F78C0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2021-02-12T09:19:00Z</dcterms:created>
  <dcterms:modified xsi:type="dcterms:W3CDTF">2021-02-12T12:21:00Z</dcterms:modified>
</cp:coreProperties>
</file>