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97F3A" w:rsidRDefault="00597F3A" w:rsidP="00D24C50"/>
    <w:p w:rsidR="00E26A40" w:rsidRDefault="00F2331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F2331E">
        <w:rPr>
          <w:rFonts w:cstheme="minorHAnsi"/>
          <w:color w:val="14171A"/>
          <w:sz w:val="24"/>
          <w:szCs w:val="24"/>
          <w:shd w:val="clear" w:color="auto" w:fill="FFFFFF"/>
        </w:rPr>
        <w:t>Der Kurzfilm "</w:t>
      </w:r>
      <w:proofErr w:type="spellStart"/>
      <w:r w:rsidRPr="00F2331E">
        <w:rPr>
          <w:rFonts w:cstheme="minorHAnsi"/>
          <w:color w:val="14171A"/>
          <w:sz w:val="24"/>
          <w:szCs w:val="24"/>
          <w:shd w:val="clear" w:color="auto" w:fill="FFFFFF"/>
        </w:rPr>
        <w:t>sounds</w:t>
      </w:r>
      <w:proofErr w:type="spellEnd"/>
      <w:r w:rsidRPr="00F2331E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proofErr w:type="spellStart"/>
      <w:r w:rsidRPr="00F2331E">
        <w:rPr>
          <w:rFonts w:cstheme="minorHAnsi"/>
          <w:color w:val="14171A"/>
          <w:sz w:val="24"/>
          <w:szCs w:val="24"/>
          <w:shd w:val="clear" w:color="auto" w:fill="FFFFFF"/>
        </w:rPr>
        <w:t>wrong</w:t>
      </w:r>
      <w:proofErr w:type="spellEnd"/>
      <w:r w:rsidRPr="00F2331E">
        <w:rPr>
          <w:rFonts w:cstheme="minorHAnsi"/>
          <w:color w:val="14171A"/>
          <w:sz w:val="24"/>
          <w:szCs w:val="24"/>
          <w:shd w:val="clear" w:color="auto" w:fill="FFFFFF"/>
        </w:rPr>
        <w:t>" aus der Kampagne gegen die Verbreitung von Kinderpornografie klärt mit aufrüttelnden Bildern junge Menschen darüber auf, dass sie sich durch die Verbreitung von Kinderpornografie strafbar machen können.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Macht Euch selbst ein Bild vom kompletten Film: </w:t>
      </w:r>
    </w:p>
    <w:p w:rsidR="00E26A40" w:rsidRPr="00597F3A" w:rsidRDefault="00E26A40" w:rsidP="00D24C50">
      <w:pPr>
        <w:rPr>
          <w:rFonts w:cstheme="minorHAnsi"/>
          <w:b/>
        </w:rPr>
      </w:pPr>
    </w:p>
    <w:p w:rsidR="00F2331E" w:rsidRPr="00947065" w:rsidRDefault="001159DE" w:rsidP="00D24C50">
      <w:r w:rsidRPr="00947065">
        <w:t>LINK</w:t>
      </w:r>
      <w:r w:rsidR="00597F3A" w:rsidRPr="00947065">
        <w:t xml:space="preserve">: </w:t>
      </w:r>
      <w:hyperlink r:id="rId5" w:history="1">
        <w:r w:rsidR="00947065" w:rsidRPr="00947065">
          <w:rPr>
            <w:rStyle w:val="Hyperlink"/>
          </w:rPr>
          <w:t>https://www.soundswrong.de</w:t>
        </w:r>
      </w:hyperlink>
      <w:r w:rsidR="00947065" w:rsidRPr="00947065">
        <w:t xml:space="preserve"> (Gesamtfilm wird </w:t>
      </w:r>
      <w:r w:rsidR="00947065">
        <w:t>am 28.10.2020 veröffentlicht)</w:t>
      </w:r>
    </w:p>
    <w:p w:rsidR="001159DE" w:rsidRPr="00947065" w:rsidRDefault="001159DE" w:rsidP="00D24C50">
      <w:pPr>
        <w:rPr>
          <w:rFonts w:cstheme="minorHAnsi"/>
          <w:sz w:val="24"/>
          <w:szCs w:val="24"/>
        </w:rPr>
      </w:pPr>
      <w:r w:rsidRPr="00947065"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A54272">
        <w:rPr>
          <w:rFonts w:cstheme="minorHAnsi"/>
        </w:rPr>
        <w:t>definition #kinderpornografie #wissenschützt #soundswrong</w:t>
      </w:r>
      <w:r w:rsidR="00F2331E">
        <w:rPr>
          <w:rFonts w:cstheme="minorHAnsi"/>
        </w:rPr>
        <w:t xml:space="preserve"> #kurzfilm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93FB0"/>
    <w:rsid w:val="003C439A"/>
    <w:rsid w:val="003D3092"/>
    <w:rsid w:val="004537E3"/>
    <w:rsid w:val="00496E0A"/>
    <w:rsid w:val="00597F3A"/>
    <w:rsid w:val="005C2369"/>
    <w:rsid w:val="006B22EC"/>
    <w:rsid w:val="0082657B"/>
    <w:rsid w:val="00947065"/>
    <w:rsid w:val="00A54272"/>
    <w:rsid w:val="00A54F22"/>
    <w:rsid w:val="00A715E2"/>
    <w:rsid w:val="00C8519E"/>
    <w:rsid w:val="00CE420F"/>
    <w:rsid w:val="00D24C50"/>
    <w:rsid w:val="00D86A05"/>
    <w:rsid w:val="00E26A40"/>
    <w:rsid w:val="00F2331E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E466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7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undswrong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2020-10-22T11:41:00Z</dcterms:created>
  <dcterms:modified xsi:type="dcterms:W3CDTF">2020-10-23T10:07:00Z</dcterms:modified>
</cp:coreProperties>
</file>