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193CD5C" w14:textId="77777777" w:rsidTr="00CA126F">
        <w:tc>
          <w:tcPr>
            <w:tcW w:w="6449" w:type="dxa"/>
          </w:tcPr>
          <w:p w14:paraId="0753C01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FD5C38" w14:textId="77777777" w:rsidR="00CE420F" w:rsidRDefault="00CE420F" w:rsidP="00CA126F"/>
        </w:tc>
        <w:tc>
          <w:tcPr>
            <w:tcW w:w="2981" w:type="dxa"/>
          </w:tcPr>
          <w:p w14:paraId="3CC7A1B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E28117" wp14:editId="1A7F3C1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3A2122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0715DF9C" w14:textId="77777777" w:rsidR="00835621" w:rsidRDefault="00835621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6D30175F" w14:textId="77777777" w:rsidR="00835621" w:rsidRPr="00835621" w:rsidRDefault="00835621" w:rsidP="00835621"/>
    <w:p w14:paraId="68FD7E16" w14:textId="77777777" w:rsidR="00835621" w:rsidRPr="00835621" w:rsidRDefault="00835621" w:rsidP="00835621">
      <w:pPr>
        <w:rPr>
          <w:iCs/>
          <w:color w:val="333333"/>
          <w:shd w:val="clear" w:color="auto" w:fill="FFFFFF"/>
        </w:rPr>
      </w:pPr>
      <w:r w:rsidRPr="00835621">
        <w:rPr>
          <w:iCs/>
        </w:rPr>
        <w:t xml:space="preserve">Als Max das Video, dass sein Freund ihm per </w:t>
      </w:r>
      <w:proofErr w:type="spellStart"/>
      <w:r w:rsidRPr="00835621">
        <w:rPr>
          <w:iCs/>
        </w:rPr>
        <w:t>Whatsapp</w:t>
      </w:r>
      <w:proofErr w:type="spellEnd"/>
      <w:r w:rsidRPr="00835621">
        <w:rPr>
          <w:iCs/>
        </w:rPr>
        <w:t xml:space="preserve"> geschickt hat, öffnet und sich ansieht, erschrickt er. Sowas hat er noch nie gesehen… </w:t>
      </w:r>
      <w:r w:rsidRPr="00835621">
        <w:rPr>
          <w:iCs/>
        </w:rPr>
        <w:br/>
        <w:t>Solche Fotos und Videos zu bekommen ist falsch – und das Weiterleiten erst recht. Die Kampagne „</w:t>
      </w:r>
      <w:proofErr w:type="spellStart"/>
      <w:r w:rsidRPr="00835621">
        <w:rPr>
          <w:iCs/>
        </w:rPr>
        <w:t>sounds</w:t>
      </w:r>
      <w:proofErr w:type="spellEnd"/>
      <w:r w:rsidRPr="00835621">
        <w:rPr>
          <w:iCs/>
        </w:rPr>
        <w:t xml:space="preserve"> </w:t>
      </w:r>
      <w:proofErr w:type="spellStart"/>
      <w:r w:rsidRPr="00835621">
        <w:rPr>
          <w:iCs/>
        </w:rPr>
        <w:t>wrong</w:t>
      </w:r>
      <w:proofErr w:type="spellEnd"/>
      <w:r w:rsidRPr="00835621">
        <w:rPr>
          <w:iCs/>
        </w:rPr>
        <w:t xml:space="preserve">“ klärt auf. Denn </w:t>
      </w:r>
      <w:r w:rsidRPr="00835621">
        <w:rPr>
          <w:iCs/>
          <w:color w:val="333333"/>
          <w:shd w:val="clear" w:color="auto" w:fill="FFFFFF"/>
        </w:rPr>
        <w:t>mit jedem „Share“ werden die abgebildeten Kinder erneut zu Opfern gemacht. Wer</w:t>
      </w:r>
      <w:r w:rsidR="00B81A08">
        <w:rPr>
          <w:iCs/>
          <w:color w:val="333333"/>
          <w:shd w:val="clear" w:color="auto" w:fill="FFFFFF"/>
        </w:rPr>
        <w:t xml:space="preserve"> entsprechende Aufnahmen erhält, </w:t>
      </w:r>
      <w:r w:rsidRPr="00835621">
        <w:rPr>
          <w:iCs/>
          <w:color w:val="333333"/>
          <w:shd w:val="clear" w:color="auto" w:fill="FFFFFF"/>
        </w:rPr>
        <w:t xml:space="preserve">ist deshalb verpflichtet, sie sofort zu löschen. Alle Infos: </w:t>
      </w:r>
      <w:hyperlink r:id="rId5" w:history="1">
        <w:r w:rsidRPr="00835621">
          <w:rPr>
            <w:rStyle w:val="Hyperlink"/>
            <w:iCs/>
            <w:shd w:val="clear" w:color="auto" w:fill="FFFFFF"/>
          </w:rPr>
          <w:t>www.soundswrong.de</w:t>
        </w:r>
      </w:hyperlink>
      <w:r w:rsidRPr="00835621">
        <w:rPr>
          <w:iCs/>
          <w:color w:val="333333"/>
          <w:shd w:val="clear" w:color="auto" w:fill="FFFFFF"/>
        </w:rPr>
        <w:t xml:space="preserve"> </w:t>
      </w:r>
    </w:p>
    <w:p w14:paraId="5FDB0574" w14:textId="77777777" w:rsidR="00835621" w:rsidRDefault="00835621" w:rsidP="00835621">
      <w:pPr>
        <w:rPr>
          <w:color w:val="333333"/>
          <w:shd w:val="clear" w:color="auto" w:fill="FFFFFF"/>
        </w:rPr>
      </w:pPr>
    </w:p>
    <w:p w14:paraId="706D2FD2" w14:textId="77777777" w:rsidR="00835621" w:rsidRPr="00597F3A" w:rsidRDefault="00835621" w:rsidP="00D24C50">
      <w:pPr>
        <w:rPr>
          <w:rFonts w:cstheme="minorHAnsi"/>
          <w:b/>
        </w:rPr>
      </w:pPr>
    </w:p>
    <w:p w14:paraId="3E1869F8" w14:textId="7E440738" w:rsidR="00841EB4" w:rsidRDefault="001159DE" w:rsidP="00D24C50">
      <w:pPr>
        <w:rPr>
          <w:lang w:val="en-US"/>
        </w:rPr>
      </w:pPr>
      <w:r w:rsidRPr="00841EB4">
        <w:rPr>
          <w:lang w:val="en-US"/>
        </w:rPr>
        <w:t>LINK</w:t>
      </w:r>
      <w:r w:rsidR="00597F3A" w:rsidRPr="00841EB4">
        <w:rPr>
          <w:lang w:val="en-US"/>
        </w:rPr>
        <w:t xml:space="preserve">: </w:t>
      </w:r>
      <w:hyperlink r:id="rId6" w:history="1">
        <w:r w:rsidR="00841EB4" w:rsidRPr="00011231">
          <w:rPr>
            <w:rStyle w:val="Hyperlink"/>
            <w:lang w:val="en-US"/>
          </w:rPr>
          <w:t>https://polizei-beratung.de/themen-und-tipps/sexualdelikte/kinderpornografie/die-kampagne/</w:t>
        </w:r>
      </w:hyperlink>
    </w:p>
    <w:p w14:paraId="27D06EB9" w14:textId="26203EDD" w:rsidR="001159DE" w:rsidRPr="00841EB4" w:rsidRDefault="001159DE" w:rsidP="00D24C50">
      <w:pPr>
        <w:rPr>
          <w:rFonts w:cstheme="minorHAnsi"/>
          <w:sz w:val="24"/>
          <w:szCs w:val="24"/>
          <w:lang w:val="en-US"/>
        </w:rPr>
      </w:pPr>
      <w:r w:rsidRPr="00841EB4">
        <w:rPr>
          <w:lang w:val="en-US"/>
        </w:rPr>
        <w:br/>
      </w:r>
    </w:p>
    <w:p w14:paraId="0234642F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35621">
        <w:rPr>
          <w:rFonts w:cstheme="minorHAnsi"/>
        </w:rPr>
        <w:br/>
        <w:t xml:space="preserve">#Prävention </w:t>
      </w:r>
      <w:r w:rsidR="00A54272">
        <w:rPr>
          <w:rFonts w:cstheme="minorHAnsi"/>
        </w:rPr>
        <w:t>#kinderpornografie #wissenschützt #soundswrong</w:t>
      </w:r>
      <w:r w:rsidR="00835621">
        <w:rPr>
          <w:rFonts w:cstheme="minorHAnsi"/>
        </w:rPr>
        <w:t xml:space="preserve"> #kinderschützen</w:t>
      </w:r>
    </w:p>
    <w:p w14:paraId="2EF422A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835621"/>
    <w:rsid w:val="00841EB4"/>
    <w:rsid w:val="00A54272"/>
    <w:rsid w:val="00A54F22"/>
    <w:rsid w:val="00A715E2"/>
    <w:rsid w:val="00B81A0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0B9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zei-beratung.de/themen-und-tipps/sexualdelikte/kinderpornografie/die-kampagne/" TargetMode="External"/><Relationship Id="rId5" Type="http://schemas.openxmlformats.org/officeDocument/2006/relationships/hyperlink" Target="http://www.soundswrong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2020-10-01T14:51:00Z</dcterms:created>
  <dcterms:modified xsi:type="dcterms:W3CDTF">2020-10-09T07:49:00Z</dcterms:modified>
</cp:coreProperties>
</file>