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0F1B38D" w14:textId="77777777" w:rsidTr="00CA126F">
        <w:tc>
          <w:tcPr>
            <w:tcW w:w="6449" w:type="dxa"/>
          </w:tcPr>
          <w:p w14:paraId="1D322B6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8B89DF6" w14:textId="77777777" w:rsidR="00CE420F" w:rsidRDefault="00CE420F" w:rsidP="00CA126F"/>
        </w:tc>
        <w:tc>
          <w:tcPr>
            <w:tcW w:w="2981" w:type="dxa"/>
          </w:tcPr>
          <w:p w14:paraId="4D90A40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82109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FC39864" w14:textId="77777777" w:rsidR="001159DE" w:rsidRDefault="001159D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DBA3A3A" w14:textId="77777777" w:rsidR="00DC1F2A" w:rsidRDefault="00DC1F2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C588D53" w14:textId="77777777" w:rsidR="00DC1F2A" w:rsidRDefault="00DC1F2A" w:rsidP="00DC1F2A">
      <w:r>
        <w:t xml:space="preserve">Penisbilder, sogenannte </w:t>
      </w:r>
      <w:proofErr w:type="spellStart"/>
      <w:r>
        <w:t>Dickpics</w:t>
      </w:r>
      <w:proofErr w:type="spellEnd"/>
      <w:r>
        <w:t xml:space="preserve">, werden häufig ungefragt von für die Empfänger meist unbekannten Personen verschickt. Das ist kein </w:t>
      </w:r>
      <w:proofErr w:type="spellStart"/>
      <w:r>
        <w:t>Dirty</w:t>
      </w:r>
      <w:proofErr w:type="spellEnd"/>
      <w:r>
        <w:t xml:space="preserve"> Talk oder Sexting, sondern es geht dabei um die Ausübung von Macht. Die Polizei gibt Euch Tipps, wie Ihr mit dieser Form von sexueller Belästigung umgehen könnt: </w:t>
      </w:r>
    </w:p>
    <w:p w14:paraId="2C328338" w14:textId="77777777" w:rsidR="005C2369" w:rsidRDefault="00DC1F2A" w:rsidP="00D24C50"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</w:p>
    <w:p w14:paraId="28E0BB8F" w14:textId="5AA9333A" w:rsidR="001159DE" w:rsidRPr="00892C8E" w:rsidRDefault="001159DE" w:rsidP="00D24C50">
      <w:pPr>
        <w:rPr>
          <w:rFonts w:cstheme="minorHAnsi"/>
          <w:sz w:val="24"/>
          <w:szCs w:val="24"/>
        </w:rPr>
      </w:pPr>
      <w:r w:rsidRPr="00892C8E">
        <w:t>LINK</w:t>
      </w:r>
      <w:r w:rsidR="00892C8E" w:rsidRPr="00892C8E">
        <w:t xml:space="preserve">: </w:t>
      </w:r>
      <w:hyperlink r:id="rId8" w:history="1">
        <w:r w:rsidR="00E74028" w:rsidRPr="00191F34">
          <w:rPr>
            <w:rStyle w:val="Hyperlink"/>
          </w:rPr>
          <w:t>https://www.polizei-beratung.de/aktuelles/detailansicht/dickpics-aktiv-werden-gegen-unaufgeforderte-penisbilder/</w:t>
        </w:r>
      </w:hyperlink>
      <w:r w:rsidR="00E74028">
        <w:t xml:space="preserve"> </w:t>
      </w:r>
      <w:r w:rsidRPr="00892C8E">
        <w:br/>
      </w:r>
    </w:p>
    <w:p w14:paraId="508829FA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DC1F2A">
        <w:rPr>
          <w:rFonts w:cstheme="minorHAnsi"/>
        </w:rPr>
        <w:t xml:space="preserve">dickpic #belästigung #opferschutz #penisbilder </w:t>
      </w:r>
    </w:p>
    <w:p w14:paraId="12BF2B2C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892C8E"/>
    <w:rsid w:val="00A54F22"/>
    <w:rsid w:val="00A715E2"/>
    <w:rsid w:val="00C8519E"/>
    <w:rsid w:val="00CE420F"/>
    <w:rsid w:val="00D24C50"/>
    <w:rsid w:val="00D86A05"/>
    <w:rsid w:val="00DC1F2A"/>
    <w:rsid w:val="00E74028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A185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892C8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740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dickpics-aktiv-werden-gegen-unaufgeforderte-penisbild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6917D-67BD-4933-9EA9-C8D8C2C3977E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CF474CA4-1E70-488B-B890-60352B8C4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AFF9C-30C9-4290-9A12-514E9F8B1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4</cp:revision>
  <dcterms:created xsi:type="dcterms:W3CDTF">2020-07-23T15:05:00Z</dcterms:created>
  <dcterms:modified xsi:type="dcterms:W3CDTF">2023-07-07T11:19:00Z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1285600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