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CDC2810" w14:textId="77777777" w:rsidTr="00CA126F">
        <w:tc>
          <w:tcPr>
            <w:tcW w:w="6449" w:type="dxa"/>
          </w:tcPr>
          <w:p w14:paraId="3F62F7F1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2CEB769" w14:textId="77777777" w:rsidR="00CE420F" w:rsidRDefault="00CE420F" w:rsidP="00CA126F"/>
        </w:tc>
        <w:tc>
          <w:tcPr>
            <w:tcW w:w="2981" w:type="dxa"/>
          </w:tcPr>
          <w:p w14:paraId="5F5F0F5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B5D130A" wp14:editId="1CB05ED2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4F9D524" w14:textId="77777777" w:rsidR="00A42931" w:rsidRPr="00EA2890" w:rsidRDefault="00A42931" w:rsidP="00A42931">
      <w:r>
        <w:br/>
      </w:r>
      <w:r>
        <w:br/>
      </w:r>
    </w:p>
    <w:p w14:paraId="7F728C0F" w14:textId="5666E151" w:rsidR="00896A2B" w:rsidRDefault="00896A2B" w:rsidP="00A42931">
      <w:r>
        <w:t>In unseren Polizeilichen Beratungsstellen bieten wir individuelle und objektive Beratung zu allen polizeilichen Themen. Neben der Einbruchschutzberatung (Sicherheitstechnik, Einbruchmelde- und Überfallmeldeanlagen, Videotechnik) umfasst das Angebot</w:t>
      </w:r>
      <w:r w:rsidR="0003771F">
        <w:t xml:space="preserve"> Gewalt- und Drogenprävention, </w:t>
      </w:r>
      <w:r>
        <w:t xml:space="preserve">polizeilichen Jugendschutz (Jugendkriminalität, Jugendmedienschutz, Kindesmisshandlung, sexueller Missbrauch), Waffenrecht, Computer- und Internetkriminalität und weitere polizeiliche Themen. Dabei stehen Euch speziell ausgebildete Kollegen unverbindlich und kostenlos für eine Beratung zur Verfügung. </w:t>
      </w:r>
    </w:p>
    <w:p w14:paraId="68740E50" w14:textId="4A5C3A1B" w:rsidR="00896A2B" w:rsidRDefault="000C095C" w:rsidP="00A42931">
      <w:r>
        <w:t xml:space="preserve">Beratungsstelle finden: </w:t>
      </w:r>
    </w:p>
    <w:p w14:paraId="4755FE6F" w14:textId="43DEB445" w:rsidR="005C2369" w:rsidRDefault="00EA2890" w:rsidP="00D24C50">
      <w:r>
        <w:t>LINK</w:t>
      </w:r>
      <w:r w:rsidR="00D3450F">
        <w:t xml:space="preserve">: </w:t>
      </w:r>
      <w:hyperlink r:id="rId5" w:history="1">
        <w:r w:rsidR="00A2767A" w:rsidRPr="00A2767A">
          <w:rPr>
            <w:rStyle w:val="Hyperlink"/>
          </w:rPr>
          <w:t>https://www.polizei-beratung.de/beratungsstellensuche</w:t>
        </w:r>
      </w:hyperlink>
      <w:r w:rsidR="001F0F6F">
        <w:t xml:space="preserve"> </w:t>
      </w:r>
    </w:p>
    <w:p w14:paraId="490ECD54" w14:textId="77777777" w:rsidR="00BC417F" w:rsidRPr="00C8519E" w:rsidRDefault="00BC417F" w:rsidP="00D24C50">
      <w:pPr>
        <w:rPr>
          <w:rFonts w:cstheme="minorHAnsi"/>
          <w:sz w:val="24"/>
          <w:szCs w:val="24"/>
        </w:rPr>
      </w:pPr>
    </w:p>
    <w:p w14:paraId="57E7E3A9" w14:textId="77777777" w:rsidR="00D24C50" w:rsidRDefault="00F65748" w:rsidP="00D24C50">
      <w:pPr>
        <w:rPr>
          <w:rFonts w:cstheme="minorHAnsi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896A2B">
        <w:rPr>
          <w:rFonts w:cstheme="minorHAnsi"/>
          <w:i/>
          <w:sz w:val="24"/>
          <w:szCs w:val="24"/>
        </w:rPr>
        <w:t xml:space="preserve">#Beratung #Schutz #Beratungsstellen #Prävention #Kriminalität </w:t>
      </w:r>
      <w:r w:rsidR="00C8519E" w:rsidRPr="00C8519E">
        <w:rPr>
          <w:rFonts w:cstheme="minorHAnsi"/>
        </w:rPr>
        <w:br/>
      </w:r>
    </w:p>
    <w:p w14:paraId="7615A38E" w14:textId="77777777" w:rsidR="00BC417F" w:rsidRPr="00C8519E" w:rsidRDefault="00BC417F" w:rsidP="00D24C50">
      <w:pPr>
        <w:rPr>
          <w:rFonts w:cstheme="minorHAnsi"/>
          <w:i/>
          <w:sz w:val="24"/>
          <w:szCs w:val="24"/>
        </w:rPr>
      </w:pPr>
    </w:p>
    <w:p w14:paraId="373084A2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3771F"/>
    <w:rsid w:val="000C095C"/>
    <w:rsid w:val="00191FE4"/>
    <w:rsid w:val="001F0F6F"/>
    <w:rsid w:val="003C439A"/>
    <w:rsid w:val="003D3092"/>
    <w:rsid w:val="004537E3"/>
    <w:rsid w:val="00496E0A"/>
    <w:rsid w:val="005C2369"/>
    <w:rsid w:val="00607D06"/>
    <w:rsid w:val="006B22EC"/>
    <w:rsid w:val="0082657B"/>
    <w:rsid w:val="00896A2B"/>
    <w:rsid w:val="00A2767A"/>
    <w:rsid w:val="00A42931"/>
    <w:rsid w:val="00A54F22"/>
    <w:rsid w:val="00A715E2"/>
    <w:rsid w:val="00BC417F"/>
    <w:rsid w:val="00BF0226"/>
    <w:rsid w:val="00C8519E"/>
    <w:rsid w:val="00CE420F"/>
    <w:rsid w:val="00D24C50"/>
    <w:rsid w:val="00D3450F"/>
    <w:rsid w:val="00D86A05"/>
    <w:rsid w:val="00EA2890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0698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17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0F6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0F6F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0C0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beratungsstellensuch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2026-03-23T13:37:00Z</dcterms:created>
  <dcterms:modified xsi:type="dcterms:W3CDTF">2026-03-23T14:55:00Z</dcterms:modified>
</cp:coreProperties>
</file>