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rsidTr="00CA126F">
        <w:tc>
          <w:tcPr>
            <w:tcW w:w="6449" w:type="dxa"/>
          </w:tcPr>
          <w:p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rsidR="00CE420F" w:rsidRDefault="00CE420F" w:rsidP="00CA126F"/>
        </w:tc>
        <w:tc>
          <w:tcPr>
            <w:tcW w:w="2981" w:type="dxa"/>
          </w:tcPr>
          <w:p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82657B" w:rsidRPr="0082657B" w:rsidRDefault="0082657B" w:rsidP="00D86A05">
      <w:pPr>
        <w:rPr>
          <w:rFonts w:ascii="Arial" w:hAnsi="Arial" w:cs="Arial"/>
          <w:i/>
          <w:sz w:val="24"/>
          <w:szCs w:val="28"/>
        </w:rPr>
      </w:pPr>
    </w:p>
    <w:p w:rsidR="00F707ED" w:rsidRPr="00F707ED" w:rsidRDefault="00F707ED" w:rsidP="00F707ED">
      <w:pPr>
        <w:rPr>
          <w:rFonts w:cstheme="minorHAnsi"/>
          <w:bCs/>
          <w:sz w:val="24"/>
          <w:szCs w:val="24"/>
        </w:rPr>
      </w:pPr>
      <w:r w:rsidRPr="00F707ED">
        <w:rPr>
          <w:rFonts w:cstheme="minorHAnsi"/>
          <w:sz w:val="24"/>
          <w:szCs w:val="24"/>
        </w:rPr>
        <w:t xml:space="preserve">Schon </w:t>
      </w:r>
      <w:proofErr w:type="spellStart"/>
      <w:r w:rsidRPr="00F707ED">
        <w:rPr>
          <w:rFonts w:cstheme="minorHAnsi"/>
          <w:sz w:val="24"/>
          <w:szCs w:val="24"/>
        </w:rPr>
        <w:t>gewussst</w:t>
      </w:r>
      <w:proofErr w:type="spellEnd"/>
      <w:r w:rsidRPr="00F707ED">
        <w:rPr>
          <w:rFonts w:cstheme="minorHAnsi"/>
          <w:sz w:val="24"/>
          <w:szCs w:val="24"/>
        </w:rPr>
        <w:t xml:space="preserve">? </w:t>
      </w:r>
      <w:r w:rsidRPr="00F707ED">
        <w:rPr>
          <w:rFonts w:cstheme="minorHAnsi"/>
          <w:bCs/>
          <w:sz w:val="24"/>
          <w:szCs w:val="24"/>
        </w:rPr>
        <w:t xml:space="preserve">E-Zigaretten und Shishas sind erst ab 18 Jahren erlaubt (Verkauf und Weitergabe). Demnach ist der Konsum in der Öffentlichkeit auch erst ab 18 Jahren erlaubt. Alle Infos rund um das Thema Shishas: </w:t>
      </w:r>
      <w:r w:rsidRPr="00F707ED">
        <w:rPr>
          <w:rFonts w:cstheme="minorHAnsi"/>
          <w:bCs/>
          <w:sz w:val="24"/>
          <w:szCs w:val="24"/>
        </w:rPr>
        <w:br/>
      </w:r>
      <w:r w:rsidRPr="00F707ED">
        <w:rPr>
          <w:rFonts w:cstheme="minorHAnsi"/>
          <w:bCs/>
          <w:sz w:val="24"/>
          <w:szCs w:val="24"/>
        </w:rPr>
        <w:br/>
        <w:t>LINK</w:t>
      </w:r>
      <w:r w:rsidR="00E06ACB">
        <w:rPr>
          <w:rFonts w:cstheme="minorHAnsi"/>
          <w:bCs/>
          <w:sz w:val="24"/>
          <w:szCs w:val="24"/>
        </w:rPr>
        <w:t xml:space="preserve">: </w:t>
      </w:r>
      <w:hyperlink r:id="rId5" w:history="1">
        <w:r w:rsidR="00E06ACB" w:rsidRPr="0078002E">
          <w:rPr>
            <w:rStyle w:val="Hyperlink"/>
            <w:rFonts w:cstheme="minorHAnsi"/>
            <w:bCs/>
            <w:sz w:val="24"/>
            <w:szCs w:val="24"/>
          </w:rPr>
          <w:t>https://www.polizei-beratung.de/startseite-und-aktionen/aktuelles/detailansicht/</w:t>
        </w:r>
        <w:r w:rsidR="00E06ACB" w:rsidRPr="0078002E">
          <w:rPr>
            <w:rStyle w:val="Hyperlink"/>
            <w:rFonts w:cstheme="minorHAnsi"/>
            <w:bCs/>
            <w:sz w:val="24"/>
            <w:szCs w:val="24"/>
          </w:rPr>
          <w:t>legale-drogen-zigaretten-und-shishas</w:t>
        </w:r>
      </w:hyperlink>
      <w:r w:rsidR="00E06ACB">
        <w:rPr>
          <w:rFonts w:cstheme="minorHAnsi"/>
          <w:bCs/>
          <w:sz w:val="24"/>
          <w:szCs w:val="24"/>
        </w:rPr>
        <w:t xml:space="preserve"> (Veröffentlichung am 08.05.2020)</w:t>
      </w:r>
    </w:p>
    <w:p w:rsidR="00F707ED" w:rsidRPr="00F707ED" w:rsidRDefault="00F707ED" w:rsidP="00F707ED">
      <w:pPr>
        <w:rPr>
          <w:rFonts w:cstheme="minorHAnsi"/>
          <w:bCs/>
          <w:sz w:val="24"/>
          <w:szCs w:val="24"/>
        </w:rPr>
      </w:pPr>
    </w:p>
    <w:p w:rsidR="00F707ED" w:rsidRPr="00F707ED" w:rsidRDefault="00F707ED" w:rsidP="00F707ED">
      <w:pPr>
        <w:rPr>
          <w:rFonts w:cstheme="minorHAnsi"/>
          <w:bCs/>
          <w:sz w:val="24"/>
          <w:szCs w:val="24"/>
        </w:rPr>
      </w:pPr>
    </w:p>
    <w:p w:rsidR="00F707ED" w:rsidRPr="00F707ED" w:rsidRDefault="00F707ED" w:rsidP="00F707ED">
      <w:pPr>
        <w:rPr>
          <w:rFonts w:cstheme="minorHAnsi"/>
          <w:bCs/>
          <w:sz w:val="24"/>
          <w:szCs w:val="24"/>
        </w:rPr>
      </w:pPr>
      <w:r w:rsidRPr="00F707ED">
        <w:rPr>
          <w:rFonts w:cstheme="minorHAnsi"/>
          <w:bCs/>
          <w:sz w:val="24"/>
          <w:szCs w:val="24"/>
        </w:rPr>
        <w:t>Hashtags: #Shisha #</w:t>
      </w:r>
      <w:proofErr w:type="spellStart"/>
      <w:r w:rsidRPr="00F707ED">
        <w:rPr>
          <w:rFonts w:cstheme="minorHAnsi"/>
          <w:bCs/>
          <w:sz w:val="24"/>
          <w:szCs w:val="24"/>
        </w:rPr>
        <w:t>Nargile</w:t>
      </w:r>
      <w:proofErr w:type="spellEnd"/>
      <w:r w:rsidRPr="00F707ED">
        <w:rPr>
          <w:rFonts w:cstheme="minorHAnsi"/>
          <w:bCs/>
          <w:sz w:val="24"/>
          <w:szCs w:val="24"/>
        </w:rPr>
        <w:t xml:space="preserve"> #</w:t>
      </w:r>
      <w:proofErr w:type="spellStart"/>
      <w:r w:rsidRPr="00F707ED">
        <w:rPr>
          <w:rFonts w:cstheme="minorHAnsi"/>
          <w:bCs/>
          <w:sz w:val="24"/>
          <w:szCs w:val="24"/>
        </w:rPr>
        <w:t>Shishalounge</w:t>
      </w:r>
      <w:proofErr w:type="spellEnd"/>
      <w:r w:rsidRPr="00F707ED">
        <w:rPr>
          <w:rFonts w:cstheme="minorHAnsi"/>
          <w:bCs/>
          <w:sz w:val="24"/>
          <w:szCs w:val="24"/>
        </w:rPr>
        <w:t xml:space="preserve"> #Tabak #Prävention #</w:t>
      </w:r>
      <w:proofErr w:type="spellStart"/>
      <w:r w:rsidRPr="00F707ED">
        <w:rPr>
          <w:rFonts w:cstheme="minorHAnsi"/>
          <w:bCs/>
          <w:sz w:val="24"/>
          <w:szCs w:val="24"/>
        </w:rPr>
        <w:t>Shishatime</w:t>
      </w:r>
      <w:proofErr w:type="spellEnd"/>
      <w:r>
        <w:rPr>
          <w:rFonts w:cstheme="minorHAnsi"/>
          <w:bCs/>
          <w:sz w:val="24"/>
          <w:szCs w:val="24"/>
        </w:rPr>
        <w:t xml:space="preserve"> #Wasserpfeife</w:t>
      </w:r>
    </w:p>
    <w:p w:rsidR="00CE420F" w:rsidRPr="0082657B" w:rsidRDefault="00CE420F" w:rsidP="00191FE4">
      <w:pPr>
        <w:rPr>
          <w:rFonts w:ascii="Arial" w:hAnsi="Arial" w:cs="Arial"/>
          <w:sz w:val="28"/>
          <w:szCs w:val="28"/>
        </w:rPr>
      </w:pPr>
    </w:p>
    <w:sectPr w:rsidR="00CE420F" w:rsidRPr="0082657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092"/>
    <w:rsid w:val="00191FE4"/>
    <w:rsid w:val="003C439A"/>
    <w:rsid w:val="003D3092"/>
    <w:rsid w:val="004537E3"/>
    <w:rsid w:val="00496E0A"/>
    <w:rsid w:val="006B22EC"/>
    <w:rsid w:val="0082657B"/>
    <w:rsid w:val="00A54F22"/>
    <w:rsid w:val="00A715E2"/>
    <w:rsid w:val="00CE420F"/>
    <w:rsid w:val="00D86A05"/>
    <w:rsid w:val="00E06ACB"/>
    <w:rsid w:val="00F301FC"/>
    <w:rsid w:val="00F707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6193B"/>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styleId="NichtaufgelsteErwhnung">
    <w:name w:val="Unresolved Mention"/>
    <w:basedOn w:val="Absatz-Standardschriftart"/>
    <w:uiPriority w:val="99"/>
    <w:semiHidden/>
    <w:unhideWhenUsed/>
    <w:rsid w:val="00E06A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683938441">
      <w:bodyDiv w:val="1"/>
      <w:marLeft w:val="0"/>
      <w:marRight w:val="0"/>
      <w:marTop w:val="0"/>
      <w:marBottom w:val="0"/>
      <w:divBdr>
        <w:top w:val="none" w:sz="0" w:space="0" w:color="auto"/>
        <w:left w:val="none" w:sz="0" w:space="0" w:color="auto"/>
        <w:bottom w:val="none" w:sz="0" w:space="0" w:color="auto"/>
        <w:right w:val="none" w:sz="0" w:space="0" w:color="auto"/>
      </w:divBdr>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olizei-beratung.de/startseite-und-aktionen/aktuelles/detailansicht/legale-drogen-zigaretten-und-shishas" TargetMode="External"/><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590</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Sabrina Beyer</cp:lastModifiedBy>
  <cp:revision>10</cp:revision>
  <dcterms:created xsi:type="dcterms:W3CDTF">2020-02-13T09:58:00Z</dcterms:created>
  <dcterms:modified xsi:type="dcterms:W3CDTF">2020-04-29T21:03:00Z</dcterms:modified>
</cp:coreProperties>
</file>