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96112" w:rsidRPr="00096112" w:rsidRDefault="00096112" w:rsidP="00096112">
      <w:pPr>
        <w:rPr>
          <w:rFonts w:ascii="Arial" w:hAnsi="Arial" w:cs="Arial"/>
          <w:sz w:val="24"/>
          <w:szCs w:val="24"/>
        </w:rPr>
      </w:pPr>
      <w:r w:rsidRPr="00096112">
        <w:rPr>
          <w:rFonts w:ascii="Arial" w:hAnsi="Arial" w:cs="Arial"/>
          <w:sz w:val="24"/>
          <w:szCs w:val="28"/>
        </w:rPr>
        <w:t xml:space="preserve">In Isolation und Quarantäne gibt es in der Familie und in Partnerschaften nicht immer Rückzugsmöglichkeiten für alle. Der Mangel an Distanz kann oft zu Aggressionen und Gewalt führen. Unsere Tipps und Ansprechpartner um Streit und Ärger vorzubeugen: </w:t>
      </w:r>
      <w:r w:rsidRPr="00096112">
        <w:rPr>
          <w:rFonts w:ascii="Arial" w:hAnsi="Arial" w:cs="Arial"/>
          <w:sz w:val="24"/>
          <w:szCs w:val="28"/>
        </w:rPr>
        <w:br/>
      </w:r>
      <w:r w:rsidRPr="00096112">
        <w:rPr>
          <w:rFonts w:ascii="Arial" w:hAnsi="Arial" w:cs="Arial"/>
          <w:sz w:val="24"/>
          <w:szCs w:val="28"/>
        </w:rPr>
        <w:br/>
      </w:r>
      <w:hyperlink r:id="rId5" w:history="1">
        <w:r w:rsidRPr="00096112">
          <w:rPr>
            <w:rStyle w:val="Hyperlink"/>
            <w:rFonts w:ascii="Arial" w:hAnsi="Arial" w:cs="Arial"/>
            <w:sz w:val="24"/>
            <w:szCs w:val="24"/>
          </w:rPr>
          <w:t>https://www.polizei-beratung.de/startseite-und-aktionen/aktuelles/detailansicht/corona-pandemie-deeskalation-in-zeiten-von-isolierung-und-quarantaene/</w:t>
        </w:r>
      </w:hyperlink>
    </w:p>
    <w:p w:rsidR="00096112" w:rsidRPr="00096112" w:rsidRDefault="00096112" w:rsidP="00096112">
      <w:pPr>
        <w:rPr>
          <w:rFonts w:ascii="Arial" w:hAnsi="Arial" w:cs="Arial"/>
          <w:sz w:val="24"/>
          <w:szCs w:val="24"/>
        </w:rPr>
      </w:pPr>
    </w:p>
    <w:p w:rsidR="00096112" w:rsidRPr="00096112" w:rsidRDefault="00096112" w:rsidP="00096112">
      <w:pPr>
        <w:rPr>
          <w:rFonts w:ascii="Arial" w:hAnsi="Arial" w:cs="Arial"/>
          <w:i/>
          <w:sz w:val="24"/>
          <w:szCs w:val="24"/>
        </w:rPr>
      </w:pPr>
      <w:r w:rsidRPr="00096112">
        <w:rPr>
          <w:rFonts w:ascii="Arial" w:hAnsi="Arial" w:cs="Arial"/>
          <w:i/>
          <w:sz w:val="24"/>
          <w:szCs w:val="24"/>
        </w:rPr>
        <w:t>Hashtags: #</w:t>
      </w:r>
      <w:proofErr w:type="spellStart"/>
      <w:r w:rsidRPr="00096112">
        <w:rPr>
          <w:rFonts w:ascii="Arial" w:hAnsi="Arial" w:cs="Arial"/>
          <w:i/>
          <w:sz w:val="24"/>
          <w:szCs w:val="24"/>
        </w:rPr>
        <w:t>Stayathomechallenge</w:t>
      </w:r>
      <w:proofErr w:type="spellEnd"/>
      <w:r w:rsidRPr="00096112">
        <w:rPr>
          <w:rFonts w:ascii="Arial" w:hAnsi="Arial" w:cs="Arial"/>
          <w:i/>
          <w:sz w:val="24"/>
          <w:szCs w:val="24"/>
        </w:rPr>
        <w:t xml:space="preserve"> #Gewalt #Prävention #Quarantäne </w:t>
      </w:r>
    </w:p>
    <w:p w:rsidR="00CE420F" w:rsidRPr="0082657B" w:rsidRDefault="00CE420F" w:rsidP="00191FE4">
      <w:pPr>
        <w:rPr>
          <w:rFonts w:ascii="Arial" w:hAnsi="Arial" w:cs="Arial"/>
          <w:sz w:val="28"/>
          <w:szCs w:val="28"/>
        </w:rPr>
      </w:pPr>
    </w:p>
    <w:sectPr w:rsidR="00CE420F" w:rsidRPr="008265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112"/>
    <w:rsid w:val="001001F5"/>
    <w:rsid w:val="00191FE4"/>
    <w:rsid w:val="003C439A"/>
    <w:rsid w:val="003D3092"/>
    <w:rsid w:val="004537E3"/>
    <w:rsid w:val="00496E0A"/>
    <w:rsid w:val="006B22EC"/>
    <w:rsid w:val="0082657B"/>
    <w:rsid w:val="00A54F22"/>
    <w:rsid w:val="00A715E2"/>
    <w:rsid w:val="00CE420F"/>
    <w:rsid w:val="00F30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corona-pandemie-deeskalation-in-zeiten-von-isolierung-und-quarantaen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626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9</cp:revision>
  <dcterms:created xsi:type="dcterms:W3CDTF">2020-02-13T09:58:00Z</dcterms:created>
  <dcterms:modified xsi:type="dcterms:W3CDTF">2020-03-27T19:58:00Z</dcterms:modified>
</cp:coreProperties>
</file>