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:rsidTr="00CA126F">
        <w:tc>
          <w:tcPr>
            <w:tcW w:w="6449" w:type="dxa"/>
          </w:tcPr>
          <w:p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:rsidR="00CE420F" w:rsidRDefault="00CE420F" w:rsidP="00CA126F"/>
        </w:tc>
        <w:tc>
          <w:tcPr>
            <w:tcW w:w="2981" w:type="dxa"/>
          </w:tcPr>
          <w:p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2657B" w:rsidRPr="0082657B" w:rsidRDefault="0082657B" w:rsidP="0082657B">
      <w:pPr>
        <w:rPr>
          <w:rFonts w:ascii="Arial" w:hAnsi="Arial" w:cs="Arial"/>
          <w:sz w:val="24"/>
          <w:szCs w:val="28"/>
        </w:rPr>
      </w:pPr>
      <w:r w:rsidRPr="0082657B">
        <w:rPr>
          <w:rFonts w:ascii="Arial" w:hAnsi="Arial" w:cs="Arial"/>
          <w:sz w:val="24"/>
          <w:szCs w:val="28"/>
        </w:rPr>
        <w:t>Was ist eigentlich „CEO-</w:t>
      </w:r>
      <w:proofErr w:type="spellStart"/>
      <w:r w:rsidRPr="0082657B">
        <w:rPr>
          <w:rFonts w:ascii="Arial" w:hAnsi="Arial" w:cs="Arial"/>
          <w:sz w:val="24"/>
          <w:szCs w:val="28"/>
        </w:rPr>
        <w:t>Fraud</w:t>
      </w:r>
      <w:proofErr w:type="spellEnd"/>
      <w:r w:rsidRPr="0082657B">
        <w:rPr>
          <w:rFonts w:ascii="Arial" w:hAnsi="Arial" w:cs="Arial"/>
          <w:sz w:val="24"/>
          <w:szCs w:val="28"/>
        </w:rPr>
        <w:t xml:space="preserve">“? Wir haben uns mal schlau gemacht. Mehr Infos: </w:t>
      </w:r>
      <w:hyperlink r:id="rId5" w:history="1">
        <w:r w:rsidRPr="0082657B">
          <w:rPr>
            <w:rStyle w:val="Hyperlink"/>
            <w:rFonts w:ascii="Arial" w:hAnsi="Arial" w:cs="Arial"/>
            <w:sz w:val="24"/>
            <w:szCs w:val="24"/>
          </w:rPr>
          <w:t>https://www.polizei-beratung.de/themen-und-tipps/gefahren-im-internet/ceo-fraud/</w:t>
        </w:r>
      </w:hyperlink>
    </w:p>
    <w:p w:rsidR="0082657B" w:rsidRPr="0082657B" w:rsidRDefault="0082657B" w:rsidP="0082657B">
      <w:pPr>
        <w:rPr>
          <w:rFonts w:ascii="Arial" w:hAnsi="Arial" w:cs="Arial"/>
          <w:sz w:val="24"/>
          <w:szCs w:val="28"/>
        </w:rPr>
      </w:pPr>
    </w:p>
    <w:p w:rsidR="0082657B" w:rsidRPr="0082657B" w:rsidRDefault="0082657B" w:rsidP="0082657B">
      <w:pPr>
        <w:rPr>
          <w:rFonts w:ascii="Arial" w:hAnsi="Arial" w:cs="Arial"/>
          <w:i/>
          <w:sz w:val="24"/>
          <w:szCs w:val="28"/>
        </w:rPr>
      </w:pPr>
      <w:r w:rsidRPr="0082657B">
        <w:rPr>
          <w:rFonts w:ascii="Arial" w:hAnsi="Arial" w:cs="Arial"/>
          <w:i/>
          <w:sz w:val="24"/>
          <w:szCs w:val="28"/>
        </w:rPr>
        <w:t>Hashtags: #CEO #Internetsicherheit #Überweisung #Prävention #</w:t>
      </w:r>
      <w:proofErr w:type="spellStart"/>
      <w:r w:rsidRPr="0082657B">
        <w:rPr>
          <w:rFonts w:ascii="Arial" w:hAnsi="Arial" w:cs="Arial"/>
          <w:i/>
          <w:sz w:val="24"/>
          <w:szCs w:val="28"/>
        </w:rPr>
        <w:t>Wasistdas</w:t>
      </w:r>
      <w:proofErr w:type="spellEnd"/>
    </w:p>
    <w:p w:rsidR="00CE420F" w:rsidRPr="0082657B" w:rsidRDefault="00CE420F" w:rsidP="00191FE4">
      <w:pPr>
        <w:rPr>
          <w:rFonts w:ascii="Arial" w:hAnsi="Arial" w:cs="Arial"/>
          <w:sz w:val="28"/>
          <w:szCs w:val="28"/>
        </w:rPr>
      </w:pPr>
    </w:p>
    <w:sectPr w:rsidR="00CE420F" w:rsidRPr="0082657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91FE4"/>
    <w:rsid w:val="003C439A"/>
    <w:rsid w:val="003D3092"/>
    <w:rsid w:val="004537E3"/>
    <w:rsid w:val="00496E0A"/>
    <w:rsid w:val="006B22EC"/>
    <w:rsid w:val="0082657B"/>
    <w:rsid w:val="00A54F22"/>
    <w:rsid w:val="00A715E2"/>
    <w:rsid w:val="00CE420F"/>
    <w:rsid w:val="00F3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themen-und-tipps/gefahren-im-internet/ceo-fraud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Sabrina Beyer</cp:lastModifiedBy>
  <cp:revision>7</cp:revision>
  <dcterms:created xsi:type="dcterms:W3CDTF">2020-02-13T09:58:00Z</dcterms:created>
  <dcterms:modified xsi:type="dcterms:W3CDTF">2020-03-20T20:57:00Z</dcterms:modified>
</cp:coreProperties>
</file>