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54F22" w:rsidRPr="006B22EC" w:rsidRDefault="00A54F22" w:rsidP="00A54F22">
      <w:pPr>
        <w:rPr>
          <w:rFonts w:ascii="Arial" w:hAnsi="Arial" w:cs="Arial"/>
          <w:b/>
          <w:sz w:val="24"/>
          <w:szCs w:val="24"/>
        </w:rPr>
      </w:pPr>
    </w:p>
    <w:p w:rsidR="006B22EC" w:rsidRPr="006B22EC" w:rsidRDefault="006B22EC" w:rsidP="006B22EC">
      <w:pPr>
        <w:rPr>
          <w:rFonts w:ascii="Arial" w:hAnsi="Arial" w:cs="Arial"/>
          <w:b/>
          <w:sz w:val="24"/>
          <w:szCs w:val="24"/>
        </w:rPr>
      </w:pPr>
      <w:proofErr w:type="spellStart"/>
      <w:r w:rsidRPr="006B22EC">
        <w:rPr>
          <w:rFonts w:ascii="Arial" w:hAnsi="Arial" w:cs="Arial"/>
          <w:b/>
          <w:sz w:val="24"/>
          <w:szCs w:val="24"/>
        </w:rPr>
        <w:t>Textpost</w:t>
      </w:r>
      <w:proofErr w:type="spellEnd"/>
      <w:r w:rsidRPr="006B22EC">
        <w:rPr>
          <w:rFonts w:ascii="Arial" w:hAnsi="Arial" w:cs="Arial"/>
          <w:b/>
          <w:sz w:val="24"/>
          <w:szCs w:val="24"/>
        </w:rPr>
        <w:t xml:space="preserve">: </w:t>
      </w:r>
      <w:r>
        <w:rPr>
          <w:rFonts w:ascii="Arial" w:hAnsi="Arial" w:cs="Arial"/>
          <w:b/>
          <w:sz w:val="24"/>
          <w:szCs w:val="24"/>
        </w:rPr>
        <w:br/>
      </w:r>
      <w:r w:rsidRPr="006B22EC">
        <w:rPr>
          <w:rFonts w:ascii="Arial" w:hAnsi="Arial" w:cs="Arial"/>
          <w:sz w:val="24"/>
          <w:szCs w:val="24"/>
        </w:rPr>
        <w:t xml:space="preserve">Love oder </w:t>
      </w:r>
      <w:proofErr w:type="spellStart"/>
      <w:r w:rsidRPr="006B22EC">
        <w:rPr>
          <w:rFonts w:ascii="Arial" w:hAnsi="Arial" w:cs="Arial"/>
          <w:sz w:val="24"/>
          <w:szCs w:val="24"/>
        </w:rPr>
        <w:t>Romance</w:t>
      </w:r>
      <w:proofErr w:type="spellEnd"/>
      <w:r w:rsidRPr="006B22EC">
        <w:rPr>
          <w:rFonts w:ascii="Arial" w:hAnsi="Arial" w:cs="Arial"/>
          <w:sz w:val="24"/>
          <w:szCs w:val="24"/>
        </w:rPr>
        <w:t xml:space="preserve"> </w:t>
      </w:r>
      <w:proofErr w:type="spellStart"/>
      <w:r w:rsidRPr="006B22EC">
        <w:rPr>
          <w:rFonts w:ascii="Arial" w:hAnsi="Arial" w:cs="Arial"/>
          <w:sz w:val="24"/>
          <w:szCs w:val="24"/>
        </w:rPr>
        <w:t>Scamming</w:t>
      </w:r>
      <w:proofErr w:type="spellEnd"/>
      <w:r w:rsidRPr="006B22EC">
        <w:rPr>
          <w:rFonts w:ascii="Arial" w:hAnsi="Arial" w:cs="Arial"/>
          <w:sz w:val="24"/>
          <w:szCs w:val="24"/>
        </w:rPr>
        <w:t xml:space="preserve"> – das sind unsere vier Tipps, wie Ihr Euch vor Heiratsschwindlern schützen könnt.</w:t>
      </w:r>
    </w:p>
    <w:p w:rsidR="006B22EC" w:rsidRPr="006B22EC" w:rsidRDefault="006B22EC" w:rsidP="006B22EC">
      <w:pPr>
        <w:rPr>
          <w:rFonts w:ascii="Arial" w:hAnsi="Arial" w:cs="Arial"/>
          <w:sz w:val="24"/>
          <w:szCs w:val="24"/>
        </w:rPr>
      </w:pPr>
    </w:p>
    <w:p w:rsidR="006B22EC" w:rsidRPr="006B22EC" w:rsidRDefault="006B22EC" w:rsidP="006B22EC">
      <w:pPr>
        <w:rPr>
          <w:rFonts w:ascii="Arial" w:hAnsi="Arial" w:cs="Arial"/>
          <w:b/>
          <w:sz w:val="24"/>
          <w:szCs w:val="24"/>
        </w:rPr>
      </w:pPr>
      <w:r w:rsidRPr="006B22EC">
        <w:rPr>
          <w:rFonts w:ascii="Arial" w:hAnsi="Arial" w:cs="Arial"/>
          <w:b/>
          <w:sz w:val="24"/>
          <w:szCs w:val="24"/>
        </w:rPr>
        <w:t xml:space="preserve">Definitionspost (Instagram): </w:t>
      </w:r>
      <w:r>
        <w:rPr>
          <w:rFonts w:ascii="Arial" w:hAnsi="Arial" w:cs="Arial"/>
          <w:b/>
          <w:sz w:val="24"/>
          <w:szCs w:val="24"/>
        </w:rPr>
        <w:br/>
      </w:r>
      <w:r w:rsidRPr="006B22EC">
        <w:rPr>
          <w:rFonts w:ascii="Arial" w:hAnsi="Arial" w:cs="Arial"/>
          <w:sz w:val="24"/>
          <w:szCs w:val="24"/>
        </w:rPr>
        <w:t xml:space="preserve">Was versteht man eigentlich unter Love- oder </w:t>
      </w:r>
      <w:proofErr w:type="spellStart"/>
      <w:r w:rsidRPr="006B22EC">
        <w:rPr>
          <w:rFonts w:ascii="Arial" w:hAnsi="Arial" w:cs="Arial"/>
          <w:sz w:val="24"/>
          <w:szCs w:val="24"/>
        </w:rPr>
        <w:t>Romance</w:t>
      </w:r>
      <w:proofErr w:type="spellEnd"/>
      <w:r w:rsidRPr="006B22EC">
        <w:rPr>
          <w:rFonts w:ascii="Arial" w:hAnsi="Arial" w:cs="Arial"/>
          <w:sz w:val="24"/>
          <w:szCs w:val="24"/>
        </w:rPr>
        <w:t xml:space="preserve"> </w:t>
      </w:r>
      <w:proofErr w:type="spellStart"/>
      <w:r w:rsidRPr="006B22EC">
        <w:rPr>
          <w:rFonts w:ascii="Arial" w:hAnsi="Arial" w:cs="Arial"/>
          <w:sz w:val="24"/>
          <w:szCs w:val="24"/>
        </w:rPr>
        <w:t>Scamming</w:t>
      </w:r>
      <w:proofErr w:type="spellEnd"/>
      <w:r w:rsidRPr="006B22EC">
        <w:rPr>
          <w:rFonts w:ascii="Arial" w:hAnsi="Arial" w:cs="Arial"/>
          <w:sz w:val="24"/>
          <w:szCs w:val="24"/>
        </w:rPr>
        <w:t xml:space="preserve">? </w:t>
      </w:r>
      <w:r w:rsidRPr="006B22EC">
        <w:rPr>
          <w:rFonts w:ascii="Arial" w:hAnsi="Arial" w:cs="Arial"/>
          <w:sz w:val="24"/>
          <w:szCs w:val="24"/>
        </w:rPr>
        <w:br/>
        <w:t xml:space="preserve">In Online-Partnerbörsen oder auch in sozialen Netzwerken sind die </w:t>
      </w:r>
      <w:proofErr w:type="spellStart"/>
      <w:r w:rsidRPr="006B22EC">
        <w:rPr>
          <w:rFonts w:ascii="Arial" w:hAnsi="Arial" w:cs="Arial"/>
          <w:sz w:val="24"/>
          <w:szCs w:val="24"/>
        </w:rPr>
        <w:t>Scammer</w:t>
      </w:r>
      <w:proofErr w:type="spellEnd"/>
      <w:r w:rsidRPr="006B22EC">
        <w:rPr>
          <w:rFonts w:ascii="Arial" w:hAnsi="Arial" w:cs="Arial"/>
          <w:sz w:val="24"/>
          <w:szCs w:val="24"/>
        </w:rPr>
        <w:t xml:space="preserve"> auf der Suche nach potenziellen Opfern. Ist ein Kontakt erst einmal hergestellt, werden diese mit Liebesbekundungen und Aufmerksamkeit überhäuft – und zwar einzig und allein mit dem Ziel, ihnen das Geld aus der Tasche zu ziehen.</w:t>
      </w:r>
    </w:p>
    <w:p w:rsidR="006B22EC" w:rsidRPr="006B22EC" w:rsidRDefault="006B22EC" w:rsidP="006B22EC">
      <w:pPr>
        <w:rPr>
          <w:rFonts w:ascii="Arial" w:hAnsi="Arial" w:cs="Arial"/>
          <w:sz w:val="24"/>
          <w:szCs w:val="24"/>
        </w:rPr>
      </w:pPr>
    </w:p>
    <w:p w:rsidR="006B22EC" w:rsidRPr="006B22EC" w:rsidRDefault="006B22EC" w:rsidP="006B22EC">
      <w:pPr>
        <w:rPr>
          <w:rFonts w:ascii="Arial" w:hAnsi="Arial" w:cs="Arial"/>
          <w:sz w:val="24"/>
          <w:szCs w:val="24"/>
        </w:rPr>
      </w:pPr>
      <w:r w:rsidRPr="006B22EC">
        <w:rPr>
          <w:rFonts w:ascii="Arial" w:hAnsi="Arial" w:cs="Arial"/>
          <w:sz w:val="24"/>
          <w:szCs w:val="24"/>
        </w:rPr>
        <w:t>Denn die virtuellen Partner geben z.B. vor, bei einer Geschäftsreise nach Westafrika in Geldnot geraten zu sein. Oder sie benötigen Geld für eine wichtige Operation ihres Kindes oder eines Angehörigen. Auch gestohlene Koffer und Pässe, unbezahlter Lohn oder eine unbezahlte Hotelrechnung sollen das ahnungslose Opfer dazu bringen, Geld zu überweisen.</w:t>
      </w:r>
    </w:p>
    <w:p w:rsidR="006B22EC" w:rsidRPr="006B22EC" w:rsidRDefault="006B22EC" w:rsidP="006B22EC">
      <w:pPr>
        <w:rPr>
          <w:rFonts w:ascii="Arial" w:hAnsi="Arial" w:cs="Arial"/>
          <w:sz w:val="24"/>
          <w:szCs w:val="24"/>
        </w:rPr>
      </w:pPr>
    </w:p>
    <w:p w:rsidR="006B22EC" w:rsidRPr="006B22EC" w:rsidRDefault="006B22EC" w:rsidP="006B22EC">
      <w:pPr>
        <w:rPr>
          <w:rFonts w:ascii="Arial" w:hAnsi="Arial" w:cs="Arial"/>
          <w:sz w:val="24"/>
          <w:szCs w:val="24"/>
        </w:rPr>
      </w:pPr>
      <w:r w:rsidRPr="006B22EC">
        <w:rPr>
          <w:rFonts w:ascii="Arial" w:hAnsi="Arial" w:cs="Arial"/>
          <w:sz w:val="24"/>
          <w:szCs w:val="24"/>
        </w:rPr>
        <w:t>Und viele tun es auch, schließlich sind sie zu diesem Zeitpunkt schon von ihrem Internet-Partner/ihrer Internet-Partnerin emotional abhängig.</w:t>
      </w:r>
    </w:p>
    <w:p w:rsidR="006B22EC" w:rsidRPr="00DE6391" w:rsidRDefault="006B22EC" w:rsidP="006B22EC">
      <w:pPr>
        <w:rPr>
          <w:rFonts w:ascii="Arial" w:hAnsi="Arial" w:cs="Arial"/>
          <w:color w:val="0563C1"/>
          <w:sz w:val="24"/>
          <w:szCs w:val="24"/>
          <w:u w:val="single"/>
        </w:rPr>
      </w:pPr>
      <w:r w:rsidRPr="006B22EC">
        <w:rPr>
          <w:rFonts w:ascii="Arial" w:hAnsi="Arial" w:cs="Arial"/>
          <w:sz w:val="24"/>
          <w:szCs w:val="24"/>
        </w:rPr>
        <w:br/>
      </w:r>
      <w:hyperlink r:id="rId5" w:history="1">
        <w:r w:rsidRPr="006B22EC">
          <w:rPr>
            <w:rStyle w:val="Hyperlink"/>
            <w:rFonts w:ascii="Arial" w:hAnsi="Arial" w:cs="Arial"/>
            <w:sz w:val="24"/>
            <w:szCs w:val="24"/>
          </w:rPr>
          <w:t>https://www.polizei-beratung.de/startseite-und-aktionen/aktuelles/detailansicht/romance-scamming/</w:t>
        </w:r>
      </w:hyperlink>
      <w:bookmarkStart w:id="0" w:name="_GoBack"/>
      <w:bookmarkEnd w:id="0"/>
    </w:p>
    <w:p w:rsidR="006B22EC" w:rsidRPr="006B22EC" w:rsidRDefault="006B22EC" w:rsidP="006B22EC">
      <w:pPr>
        <w:rPr>
          <w:rFonts w:ascii="Arial" w:hAnsi="Arial" w:cs="Arial"/>
          <w:sz w:val="24"/>
          <w:szCs w:val="24"/>
        </w:rPr>
      </w:pPr>
    </w:p>
    <w:p w:rsidR="006B22EC" w:rsidRPr="006B22EC" w:rsidRDefault="006B22EC" w:rsidP="006B22EC">
      <w:pPr>
        <w:rPr>
          <w:rFonts w:ascii="Arial" w:hAnsi="Arial" w:cs="Arial"/>
          <w:i/>
          <w:sz w:val="24"/>
          <w:szCs w:val="24"/>
        </w:rPr>
      </w:pPr>
      <w:r w:rsidRPr="006B22EC">
        <w:rPr>
          <w:rFonts w:ascii="Arial" w:hAnsi="Arial" w:cs="Arial"/>
          <w:i/>
          <w:sz w:val="24"/>
          <w:szCs w:val="24"/>
        </w:rPr>
        <w:t>Hashtags: #</w:t>
      </w:r>
      <w:proofErr w:type="spellStart"/>
      <w:r w:rsidRPr="006B22EC">
        <w:rPr>
          <w:rFonts w:ascii="Arial" w:hAnsi="Arial" w:cs="Arial"/>
          <w:i/>
          <w:sz w:val="24"/>
          <w:szCs w:val="24"/>
        </w:rPr>
        <w:t>scamming</w:t>
      </w:r>
      <w:proofErr w:type="spellEnd"/>
      <w:r w:rsidRPr="006B22EC">
        <w:rPr>
          <w:rFonts w:ascii="Arial" w:hAnsi="Arial" w:cs="Arial"/>
          <w:i/>
          <w:sz w:val="24"/>
          <w:szCs w:val="24"/>
        </w:rPr>
        <w:t xml:space="preserve"> #</w:t>
      </w:r>
      <w:proofErr w:type="spellStart"/>
      <w:r w:rsidRPr="006B22EC">
        <w:rPr>
          <w:rFonts w:ascii="Arial" w:hAnsi="Arial" w:cs="Arial"/>
          <w:i/>
          <w:sz w:val="24"/>
          <w:szCs w:val="24"/>
        </w:rPr>
        <w:t>lovescamming</w:t>
      </w:r>
      <w:proofErr w:type="spellEnd"/>
      <w:r w:rsidRPr="006B22EC">
        <w:rPr>
          <w:rFonts w:ascii="Arial" w:hAnsi="Arial" w:cs="Arial"/>
          <w:i/>
          <w:sz w:val="24"/>
          <w:szCs w:val="24"/>
        </w:rPr>
        <w:t xml:space="preserve"> #</w:t>
      </w:r>
      <w:proofErr w:type="spellStart"/>
      <w:r w:rsidRPr="006B22EC">
        <w:rPr>
          <w:rFonts w:ascii="Arial" w:hAnsi="Arial" w:cs="Arial"/>
          <w:i/>
          <w:sz w:val="24"/>
          <w:szCs w:val="24"/>
        </w:rPr>
        <w:t>romancescamming</w:t>
      </w:r>
      <w:proofErr w:type="spellEnd"/>
      <w:r w:rsidRPr="006B22EC">
        <w:rPr>
          <w:rFonts w:ascii="Arial" w:hAnsi="Arial" w:cs="Arial"/>
          <w:i/>
          <w:sz w:val="24"/>
          <w:szCs w:val="24"/>
        </w:rPr>
        <w:t xml:space="preserve"> #Betrug #Prävention #Heiratsschwindler</w:t>
      </w:r>
    </w:p>
    <w:p w:rsidR="006B22EC" w:rsidRPr="006B22EC" w:rsidRDefault="006B22EC" w:rsidP="006B22EC">
      <w:pPr>
        <w:rPr>
          <w:rFonts w:ascii="Arial" w:hAnsi="Arial" w:cs="Arial"/>
          <w:sz w:val="24"/>
          <w:szCs w:val="24"/>
        </w:rPr>
      </w:pPr>
    </w:p>
    <w:p w:rsidR="00CE420F" w:rsidRPr="006B22EC" w:rsidRDefault="00CE420F" w:rsidP="006B22EC">
      <w:pPr>
        <w:rPr>
          <w:rFonts w:ascii="Arial" w:hAnsi="Arial" w:cs="Arial"/>
          <w:sz w:val="24"/>
          <w:szCs w:val="24"/>
        </w:rPr>
      </w:pPr>
    </w:p>
    <w:sectPr w:rsidR="00CE420F" w:rsidRPr="006B22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C1ACA"/>
    <w:rsid w:val="003D3092"/>
    <w:rsid w:val="004537E3"/>
    <w:rsid w:val="00496E0A"/>
    <w:rsid w:val="006B22EC"/>
    <w:rsid w:val="00A54F22"/>
    <w:rsid w:val="00A715E2"/>
    <w:rsid w:val="00CE420F"/>
    <w:rsid w:val="00DE6391"/>
    <w:rsid w:val="00F30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F481"/>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romance-scamming/"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1216</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2023-05-05T12:18:00Z</dcterms:created>
  <dcterms:modified xsi:type="dcterms:W3CDTF">2023-05-05T12:18:00Z</dcterms:modified>
</cp:coreProperties>
</file>