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30" w:type="dxa"/>
        <w:tblLayout w:type="fixed"/>
        <w:tblCellMar>
          <w:left w:w="70" w:type="dxa"/>
          <w:right w:w="70" w:type="dxa"/>
        </w:tblCellMar>
        <w:tblLook w:val="0000" w:firstRow="0" w:lastRow="0" w:firstColumn="0" w:lastColumn="0" w:noHBand="0" w:noVBand="0"/>
      </w:tblPr>
      <w:tblGrid>
        <w:gridCol w:w="6449"/>
        <w:gridCol w:w="2981"/>
      </w:tblGrid>
      <w:tr w:rsidR="00CE420F" w14:paraId="1BC57CBB" w14:textId="77777777" w:rsidTr="00E74D96">
        <w:tc>
          <w:tcPr>
            <w:tcW w:w="6449" w:type="dxa"/>
          </w:tcPr>
          <w:p w14:paraId="1BC57CB8" w14:textId="77777777" w:rsidR="00CE420F" w:rsidRPr="00CE420F" w:rsidRDefault="00CE420F" w:rsidP="00CE420F">
            <w:pPr>
              <w:rPr>
                <w:rFonts w:ascii="Arial" w:hAnsi="Arial" w:cs="Arial"/>
                <w:b/>
                <w:sz w:val="24"/>
              </w:rPr>
            </w:pPr>
            <w:r w:rsidRPr="00CE420F">
              <w:rPr>
                <w:rFonts w:ascii="Arial" w:hAnsi="Arial" w:cs="Arial"/>
                <w:b/>
                <w:sz w:val="24"/>
              </w:rPr>
              <w:t xml:space="preserve">Polizeiliche Kriminalprävention </w:t>
            </w:r>
            <w:r>
              <w:rPr>
                <w:rFonts w:ascii="Arial" w:hAnsi="Arial" w:cs="Arial"/>
                <w:b/>
                <w:sz w:val="24"/>
              </w:rPr>
              <w:br/>
            </w:r>
            <w:r w:rsidRPr="00CE420F">
              <w:rPr>
                <w:rFonts w:ascii="Arial" w:hAnsi="Arial" w:cs="Arial"/>
                <w:b/>
                <w:sz w:val="24"/>
              </w:rPr>
              <w:t>der Länder und des Bundes</w:t>
            </w:r>
            <w:r>
              <w:rPr>
                <w:rFonts w:ascii="Arial" w:hAnsi="Arial" w:cs="Arial"/>
                <w:b/>
                <w:sz w:val="24"/>
              </w:rPr>
              <w:br/>
            </w:r>
            <w:r w:rsidRPr="00CE420F">
              <w:rPr>
                <w:rFonts w:ascii="Arial" w:hAnsi="Arial" w:cs="Arial"/>
                <w:sz w:val="24"/>
              </w:rPr>
              <w:t xml:space="preserve">Zentrale Geschäftsstelle </w:t>
            </w:r>
          </w:p>
          <w:p w14:paraId="1BC57CB9" w14:textId="77777777" w:rsidR="00CE420F" w:rsidRDefault="00CE420F" w:rsidP="00E74D96"/>
        </w:tc>
        <w:tc>
          <w:tcPr>
            <w:tcW w:w="2981" w:type="dxa"/>
          </w:tcPr>
          <w:p w14:paraId="1BC57CBA" w14:textId="77777777" w:rsidR="00CE420F" w:rsidRDefault="00CE420F" w:rsidP="00E74D96">
            <w:pPr>
              <w:pStyle w:val="Kopfzeile"/>
              <w:spacing w:line="360" w:lineRule="auto"/>
              <w:jc w:val="left"/>
            </w:pPr>
            <w:r>
              <w:rPr>
                <w:noProof/>
              </w:rPr>
              <w:drawing>
                <wp:anchor distT="0" distB="0" distL="114300" distR="114300" simplePos="0" relativeHeight="251659264" behindDoc="1" locked="0" layoutInCell="1" allowOverlap="1" wp14:anchorId="1BC57CC6" wp14:editId="1BC57CC7">
                  <wp:simplePos x="0" y="0"/>
                  <wp:positionH relativeFrom="column">
                    <wp:posOffset>474980</wp:posOffset>
                  </wp:positionH>
                  <wp:positionV relativeFrom="paragraph">
                    <wp:posOffset>-117475</wp:posOffset>
                  </wp:positionV>
                  <wp:extent cx="1586865" cy="1118235"/>
                  <wp:effectExtent l="0" t="0" r="0" b="5715"/>
                  <wp:wrapTight wrapText="bothSides">
                    <wp:wrapPolygon edited="0">
                      <wp:start x="0" y="0"/>
                      <wp:lineTo x="0" y="21342"/>
                      <wp:lineTo x="21263" y="21342"/>
                      <wp:lineTo x="21263"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r="4941"/>
                          <a:stretch>
                            <a:fillRect/>
                          </a:stretch>
                        </pic:blipFill>
                        <pic:spPr bwMode="auto">
                          <a:xfrm>
                            <a:off x="0" y="0"/>
                            <a:ext cx="1586865" cy="111823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A80A54" w14:paraId="1BC57CBE" w14:textId="77777777" w:rsidTr="00E74D96">
        <w:tc>
          <w:tcPr>
            <w:tcW w:w="6449" w:type="dxa"/>
          </w:tcPr>
          <w:p w14:paraId="1BC57CBC" w14:textId="77777777" w:rsidR="00A80A54" w:rsidRPr="00CE420F" w:rsidRDefault="00A80A54" w:rsidP="00CE420F">
            <w:pPr>
              <w:rPr>
                <w:rFonts w:ascii="Arial" w:hAnsi="Arial" w:cs="Arial"/>
                <w:b/>
                <w:sz w:val="24"/>
              </w:rPr>
            </w:pPr>
          </w:p>
        </w:tc>
        <w:tc>
          <w:tcPr>
            <w:tcW w:w="2981" w:type="dxa"/>
          </w:tcPr>
          <w:p w14:paraId="1BC57CBD" w14:textId="77777777" w:rsidR="00A80A54" w:rsidRDefault="00A80A54" w:rsidP="00E74D96">
            <w:pPr>
              <w:pStyle w:val="Kopfzeile"/>
              <w:spacing w:line="360" w:lineRule="auto"/>
              <w:jc w:val="left"/>
              <w:rPr>
                <w:noProof/>
              </w:rPr>
            </w:pPr>
          </w:p>
        </w:tc>
      </w:tr>
    </w:tbl>
    <w:p w14:paraId="1BC57CC0" w14:textId="22EAD798" w:rsidR="008477B9" w:rsidRPr="006736D3" w:rsidRDefault="00C21371" w:rsidP="00D24C50">
      <w:pPr>
        <w:rPr>
          <w:rFonts w:cstheme="minorHAnsi"/>
          <w:sz w:val="24"/>
          <w:szCs w:val="24"/>
        </w:rPr>
      </w:pPr>
      <w:r w:rsidRPr="00C21371">
        <w:rPr>
          <w:rFonts w:cstheme="minorHAnsi"/>
          <w:sz w:val="24"/>
          <w:szCs w:val="24"/>
        </w:rPr>
        <w:t xml:space="preserve">Algorithmen bestimmen zu großen Teilen, wer was im Internet sieht. Sie sind vor allem aus den sozialen Netzwerken nicht mehr wegzudenken und haben dort einen immensen Einfluss auf das Nutzererlebnis. Wir schauen uns genauer an, was es mit Algorithmen in </w:t>
      </w:r>
      <w:proofErr w:type="spellStart"/>
      <w:r w:rsidRPr="00C21371">
        <w:rPr>
          <w:rFonts w:cstheme="minorHAnsi"/>
          <w:sz w:val="24"/>
          <w:szCs w:val="24"/>
        </w:rPr>
        <w:t>Social</w:t>
      </w:r>
      <w:proofErr w:type="spellEnd"/>
      <w:r w:rsidRPr="00C21371">
        <w:rPr>
          <w:rFonts w:cstheme="minorHAnsi"/>
          <w:sz w:val="24"/>
          <w:szCs w:val="24"/>
        </w:rPr>
        <w:t xml:space="preserve"> Media auf sich hat</w:t>
      </w:r>
      <w:r>
        <w:rPr>
          <w:rFonts w:cstheme="minorHAnsi"/>
          <w:sz w:val="24"/>
          <w:szCs w:val="24"/>
        </w:rPr>
        <w:t xml:space="preserve">: </w:t>
      </w:r>
      <w:r>
        <w:rPr>
          <w:rFonts w:cstheme="minorHAnsi"/>
          <w:sz w:val="24"/>
          <w:szCs w:val="24"/>
        </w:rPr>
        <w:br/>
      </w:r>
    </w:p>
    <w:p w14:paraId="1BC57CC1" w14:textId="712190BA" w:rsidR="009F67F4" w:rsidRPr="00BF4E7D" w:rsidRDefault="008477B9" w:rsidP="009F67F4">
      <w:pPr>
        <w:rPr>
          <w:rFonts w:cstheme="minorHAnsi"/>
          <w:sz w:val="24"/>
          <w:szCs w:val="24"/>
          <w:lang w:val="en-GB"/>
        </w:rPr>
      </w:pPr>
      <w:r w:rsidRPr="00BF4E7D">
        <w:rPr>
          <w:rFonts w:cstheme="minorHAnsi"/>
          <w:sz w:val="24"/>
          <w:szCs w:val="24"/>
          <w:lang w:val="en-GB"/>
        </w:rPr>
        <w:t>LINK</w:t>
      </w:r>
      <w:r w:rsidR="009F67F4" w:rsidRPr="00BF4E7D">
        <w:rPr>
          <w:rFonts w:cstheme="minorHAnsi"/>
          <w:sz w:val="24"/>
          <w:szCs w:val="24"/>
          <w:lang w:val="en-GB"/>
        </w:rPr>
        <w:t xml:space="preserve">: </w:t>
      </w:r>
      <w:hyperlink r:id="rId8" w:history="1">
        <w:r w:rsidR="00547750" w:rsidRPr="00025B45">
          <w:rPr>
            <w:rStyle w:val="Hyperlink"/>
            <w:rFonts w:cstheme="minorHAnsi"/>
            <w:sz w:val="24"/>
            <w:szCs w:val="24"/>
            <w:lang w:val="en-GB"/>
          </w:rPr>
          <w:t>https://www.polizei-beratung.de/aktuelles/detailansicht/social-media-algorithmen-so-behalten-sie-die-kontrolle-ueber-ihren-feed/</w:t>
        </w:r>
      </w:hyperlink>
      <w:r w:rsidR="00547750">
        <w:rPr>
          <w:rFonts w:cstheme="minorHAnsi"/>
          <w:sz w:val="24"/>
          <w:szCs w:val="24"/>
          <w:lang w:val="en-GB"/>
        </w:rPr>
        <w:t xml:space="preserve"> </w:t>
      </w:r>
    </w:p>
    <w:p w14:paraId="1BC57CC2" w14:textId="77777777" w:rsidR="008477B9" w:rsidRPr="00BF4E7D" w:rsidRDefault="008477B9" w:rsidP="00D24C50">
      <w:pPr>
        <w:rPr>
          <w:rFonts w:cstheme="minorHAnsi"/>
          <w:sz w:val="24"/>
          <w:szCs w:val="24"/>
          <w:lang w:val="en-GB"/>
        </w:rPr>
      </w:pPr>
    </w:p>
    <w:p w14:paraId="1BC57CC3" w14:textId="77777777" w:rsidR="005C2369" w:rsidRPr="00BF4E7D" w:rsidRDefault="005C2369" w:rsidP="00D24C50">
      <w:pPr>
        <w:rPr>
          <w:rFonts w:cstheme="minorHAnsi"/>
          <w:sz w:val="24"/>
          <w:szCs w:val="24"/>
          <w:lang w:val="en-GB"/>
        </w:rPr>
      </w:pPr>
    </w:p>
    <w:p w14:paraId="1BC57CC4" w14:textId="57E2E82F" w:rsidR="00D24C50" w:rsidRPr="006736D3" w:rsidRDefault="00F65748" w:rsidP="00D24C50">
      <w:pPr>
        <w:rPr>
          <w:rFonts w:cstheme="minorHAnsi"/>
          <w:i/>
          <w:sz w:val="24"/>
          <w:szCs w:val="24"/>
        </w:rPr>
      </w:pPr>
      <w:r w:rsidRPr="006736D3">
        <w:rPr>
          <w:rFonts w:cstheme="minorHAnsi"/>
          <w:i/>
          <w:sz w:val="24"/>
          <w:szCs w:val="24"/>
        </w:rPr>
        <w:t>Hashtags</w:t>
      </w:r>
      <w:r w:rsidR="005C2369" w:rsidRPr="006736D3">
        <w:rPr>
          <w:rFonts w:cstheme="minorHAnsi"/>
          <w:i/>
          <w:sz w:val="24"/>
          <w:szCs w:val="24"/>
        </w:rPr>
        <w:t xml:space="preserve">: </w:t>
      </w:r>
      <w:r w:rsidR="00C8519E" w:rsidRPr="006736D3">
        <w:rPr>
          <w:rFonts w:cstheme="minorHAnsi"/>
          <w:sz w:val="24"/>
          <w:szCs w:val="24"/>
        </w:rPr>
        <w:br/>
        <w:t>#Prävention #</w:t>
      </w:r>
      <w:r w:rsidR="002E57F4">
        <w:rPr>
          <w:rFonts w:cstheme="minorHAnsi"/>
          <w:sz w:val="24"/>
          <w:szCs w:val="24"/>
        </w:rPr>
        <w:t>internetsicherheit #algorithmus #definition #socialmedia</w:t>
      </w:r>
    </w:p>
    <w:p w14:paraId="1BC57CC5" w14:textId="77777777" w:rsidR="00D24C50" w:rsidRPr="006736D3" w:rsidRDefault="00D24C50" w:rsidP="00191FE4">
      <w:pPr>
        <w:rPr>
          <w:rFonts w:cstheme="minorHAnsi"/>
          <w:sz w:val="24"/>
          <w:szCs w:val="24"/>
        </w:rPr>
      </w:pPr>
    </w:p>
    <w:sectPr w:rsidR="00D24C50" w:rsidRPr="006736D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CE">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3092"/>
    <w:rsid w:val="00103F09"/>
    <w:rsid w:val="00191FE4"/>
    <w:rsid w:val="002E1536"/>
    <w:rsid w:val="002E57F4"/>
    <w:rsid w:val="003C439A"/>
    <w:rsid w:val="003D3092"/>
    <w:rsid w:val="004340E0"/>
    <w:rsid w:val="004537E3"/>
    <w:rsid w:val="00496E0A"/>
    <w:rsid w:val="00547750"/>
    <w:rsid w:val="005C2369"/>
    <w:rsid w:val="006736D3"/>
    <w:rsid w:val="006B22EC"/>
    <w:rsid w:val="0082657B"/>
    <w:rsid w:val="00831624"/>
    <w:rsid w:val="008477B9"/>
    <w:rsid w:val="009C2EFA"/>
    <w:rsid w:val="009F67F4"/>
    <w:rsid w:val="00A54F22"/>
    <w:rsid w:val="00A715E2"/>
    <w:rsid w:val="00A80A54"/>
    <w:rsid w:val="00B154B6"/>
    <w:rsid w:val="00B74E49"/>
    <w:rsid w:val="00BF4E7D"/>
    <w:rsid w:val="00C170C5"/>
    <w:rsid w:val="00C21371"/>
    <w:rsid w:val="00C246D4"/>
    <w:rsid w:val="00C8519E"/>
    <w:rsid w:val="00CE420F"/>
    <w:rsid w:val="00D24C50"/>
    <w:rsid w:val="00D86A05"/>
    <w:rsid w:val="00E74D96"/>
    <w:rsid w:val="00EA1D2D"/>
    <w:rsid w:val="00F301FC"/>
    <w:rsid w:val="00F6574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57CB8"/>
  <w15:chartTrackingRefBased/>
  <w15:docId w15:val="{6C15B985-C507-456C-BDFF-462EBA604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basedOn w:val="Standard"/>
    <w:rsid w:val="004537E3"/>
    <w:pPr>
      <w:autoSpaceDE w:val="0"/>
      <w:autoSpaceDN w:val="0"/>
      <w:spacing w:after="0" w:line="240" w:lineRule="auto"/>
    </w:pPr>
    <w:rPr>
      <w:rFonts w:ascii="Univers CE" w:hAnsi="Univers CE" w:cs="Times New Roman"/>
      <w:color w:val="000000"/>
      <w:sz w:val="24"/>
      <w:szCs w:val="24"/>
      <w:lang w:eastAsia="de-DE"/>
    </w:rPr>
  </w:style>
  <w:style w:type="paragraph" w:styleId="Kopfzeile">
    <w:name w:val="header"/>
    <w:basedOn w:val="Standard"/>
    <w:link w:val="KopfzeileZchn"/>
    <w:rsid w:val="00CE420F"/>
    <w:pPr>
      <w:tabs>
        <w:tab w:val="center" w:pos="4536"/>
        <w:tab w:val="right" w:pos="9072"/>
      </w:tabs>
      <w:spacing w:after="0" w:line="288" w:lineRule="auto"/>
      <w:jc w:val="both"/>
    </w:pPr>
    <w:rPr>
      <w:rFonts w:ascii="Arial" w:eastAsia="Times New Roman" w:hAnsi="Arial" w:cs="Times New Roman"/>
      <w:sz w:val="24"/>
      <w:szCs w:val="24"/>
      <w:lang w:eastAsia="de-DE"/>
    </w:rPr>
  </w:style>
  <w:style w:type="character" w:customStyle="1" w:styleId="KopfzeileZchn">
    <w:name w:val="Kopfzeile Zchn"/>
    <w:basedOn w:val="Absatz-Standardschriftart"/>
    <w:link w:val="Kopfzeile"/>
    <w:rsid w:val="00CE420F"/>
    <w:rPr>
      <w:rFonts w:ascii="Arial" w:eastAsia="Times New Roman" w:hAnsi="Arial" w:cs="Times New Roman"/>
      <w:sz w:val="24"/>
      <w:szCs w:val="24"/>
      <w:lang w:eastAsia="de-DE"/>
    </w:rPr>
  </w:style>
  <w:style w:type="character" w:styleId="Hyperlink">
    <w:name w:val="Hyperlink"/>
    <w:basedOn w:val="Absatz-Standardschriftart"/>
    <w:uiPriority w:val="99"/>
    <w:unhideWhenUsed/>
    <w:rsid w:val="00CE420F"/>
    <w:rPr>
      <w:color w:val="0563C1"/>
      <w:u w:val="single"/>
    </w:rPr>
  </w:style>
  <w:style w:type="paragraph" w:styleId="StandardWeb">
    <w:name w:val="Normal (Web)"/>
    <w:basedOn w:val="Standard"/>
    <w:uiPriority w:val="99"/>
    <w:unhideWhenUsed/>
    <w:rsid w:val="00CE420F"/>
    <w:pPr>
      <w:spacing w:before="100" w:beforeAutospacing="1" w:after="100" w:afterAutospacing="1" w:line="240" w:lineRule="auto"/>
    </w:pPr>
    <w:rPr>
      <w:rFonts w:ascii="Times New Roman" w:hAnsi="Times New Roman" w:cs="Times New Roman"/>
      <w:sz w:val="24"/>
      <w:szCs w:val="24"/>
      <w:lang w:eastAsia="de-DE"/>
    </w:rPr>
  </w:style>
  <w:style w:type="character" w:customStyle="1" w:styleId="58cm">
    <w:name w:val="_58cm"/>
    <w:basedOn w:val="Absatz-Standardschriftart"/>
    <w:rsid w:val="00CE420F"/>
  </w:style>
  <w:style w:type="character" w:customStyle="1" w:styleId="6qdm">
    <w:name w:val="_6qdm"/>
    <w:basedOn w:val="Absatz-Standardschriftart"/>
    <w:rsid w:val="003C439A"/>
  </w:style>
  <w:style w:type="character" w:customStyle="1" w:styleId="textexposedshow">
    <w:name w:val="text_exposed_show"/>
    <w:basedOn w:val="Absatz-Standardschriftart"/>
    <w:rsid w:val="003C439A"/>
  </w:style>
  <w:style w:type="character" w:customStyle="1" w:styleId="css-901oao">
    <w:name w:val="css-901oao"/>
    <w:basedOn w:val="Absatz-Standardschriftart"/>
    <w:rsid w:val="00D24C50"/>
  </w:style>
  <w:style w:type="character" w:customStyle="1" w:styleId="NichtaufgelsteErwhnung1">
    <w:name w:val="Nicht aufgelöste Erwähnung1"/>
    <w:basedOn w:val="Absatz-Standardschriftart"/>
    <w:uiPriority w:val="99"/>
    <w:semiHidden/>
    <w:unhideWhenUsed/>
    <w:rsid w:val="009F67F4"/>
    <w:rPr>
      <w:color w:val="605E5C"/>
      <w:shd w:val="clear" w:color="auto" w:fill="E1DFDD"/>
    </w:rPr>
  </w:style>
  <w:style w:type="character" w:styleId="NichtaufgelsteErwhnung">
    <w:name w:val="Unresolved Mention"/>
    <w:basedOn w:val="Absatz-Standardschriftart"/>
    <w:uiPriority w:val="99"/>
    <w:semiHidden/>
    <w:unhideWhenUsed/>
    <w:rsid w:val="00BF4E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08965">
      <w:bodyDiv w:val="1"/>
      <w:marLeft w:val="0"/>
      <w:marRight w:val="0"/>
      <w:marTop w:val="0"/>
      <w:marBottom w:val="0"/>
      <w:divBdr>
        <w:top w:val="none" w:sz="0" w:space="0" w:color="auto"/>
        <w:left w:val="none" w:sz="0" w:space="0" w:color="auto"/>
        <w:bottom w:val="none" w:sz="0" w:space="0" w:color="auto"/>
        <w:right w:val="none" w:sz="0" w:space="0" w:color="auto"/>
      </w:divBdr>
    </w:div>
    <w:div w:id="342702829">
      <w:bodyDiv w:val="1"/>
      <w:marLeft w:val="0"/>
      <w:marRight w:val="0"/>
      <w:marTop w:val="0"/>
      <w:marBottom w:val="0"/>
      <w:divBdr>
        <w:top w:val="none" w:sz="0" w:space="0" w:color="auto"/>
        <w:left w:val="none" w:sz="0" w:space="0" w:color="auto"/>
        <w:bottom w:val="none" w:sz="0" w:space="0" w:color="auto"/>
        <w:right w:val="none" w:sz="0" w:space="0" w:color="auto"/>
      </w:divBdr>
    </w:div>
    <w:div w:id="508058020">
      <w:bodyDiv w:val="1"/>
      <w:marLeft w:val="0"/>
      <w:marRight w:val="0"/>
      <w:marTop w:val="0"/>
      <w:marBottom w:val="0"/>
      <w:divBdr>
        <w:top w:val="none" w:sz="0" w:space="0" w:color="auto"/>
        <w:left w:val="none" w:sz="0" w:space="0" w:color="auto"/>
        <w:bottom w:val="none" w:sz="0" w:space="0" w:color="auto"/>
        <w:right w:val="none" w:sz="0" w:space="0" w:color="auto"/>
      </w:divBdr>
    </w:div>
    <w:div w:id="725640885">
      <w:bodyDiv w:val="1"/>
      <w:marLeft w:val="0"/>
      <w:marRight w:val="0"/>
      <w:marTop w:val="0"/>
      <w:marBottom w:val="0"/>
      <w:divBdr>
        <w:top w:val="none" w:sz="0" w:space="0" w:color="auto"/>
        <w:left w:val="none" w:sz="0" w:space="0" w:color="auto"/>
        <w:bottom w:val="none" w:sz="0" w:space="0" w:color="auto"/>
        <w:right w:val="none" w:sz="0" w:space="0" w:color="auto"/>
      </w:divBdr>
      <w:divsChild>
        <w:div w:id="1282032252">
          <w:marLeft w:val="0"/>
          <w:marRight w:val="0"/>
          <w:marTop w:val="240"/>
          <w:marBottom w:val="60"/>
          <w:divBdr>
            <w:top w:val="single" w:sz="2" w:space="0" w:color="000000"/>
            <w:left w:val="single" w:sz="2" w:space="0" w:color="000000"/>
            <w:bottom w:val="single" w:sz="2" w:space="0" w:color="000000"/>
            <w:right w:val="single" w:sz="2" w:space="0" w:color="000000"/>
          </w:divBdr>
          <w:divsChild>
            <w:div w:id="124545397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935553023">
      <w:bodyDiv w:val="1"/>
      <w:marLeft w:val="0"/>
      <w:marRight w:val="0"/>
      <w:marTop w:val="0"/>
      <w:marBottom w:val="0"/>
      <w:divBdr>
        <w:top w:val="none" w:sz="0" w:space="0" w:color="auto"/>
        <w:left w:val="none" w:sz="0" w:space="0" w:color="auto"/>
        <w:bottom w:val="none" w:sz="0" w:space="0" w:color="auto"/>
        <w:right w:val="none" w:sz="0" w:space="0" w:color="auto"/>
      </w:divBdr>
    </w:div>
    <w:div w:id="1423799653">
      <w:bodyDiv w:val="1"/>
      <w:marLeft w:val="0"/>
      <w:marRight w:val="0"/>
      <w:marTop w:val="0"/>
      <w:marBottom w:val="0"/>
      <w:divBdr>
        <w:top w:val="none" w:sz="0" w:space="0" w:color="auto"/>
        <w:left w:val="none" w:sz="0" w:space="0" w:color="auto"/>
        <w:bottom w:val="none" w:sz="0" w:space="0" w:color="auto"/>
        <w:right w:val="none" w:sz="0" w:space="0" w:color="auto"/>
      </w:divBdr>
    </w:div>
    <w:div w:id="1470975462">
      <w:bodyDiv w:val="1"/>
      <w:marLeft w:val="0"/>
      <w:marRight w:val="0"/>
      <w:marTop w:val="0"/>
      <w:marBottom w:val="0"/>
      <w:divBdr>
        <w:top w:val="none" w:sz="0" w:space="0" w:color="auto"/>
        <w:left w:val="none" w:sz="0" w:space="0" w:color="auto"/>
        <w:bottom w:val="none" w:sz="0" w:space="0" w:color="auto"/>
        <w:right w:val="none" w:sz="0" w:space="0" w:color="auto"/>
      </w:divBdr>
    </w:div>
    <w:div w:id="1852645602">
      <w:bodyDiv w:val="1"/>
      <w:marLeft w:val="0"/>
      <w:marRight w:val="0"/>
      <w:marTop w:val="0"/>
      <w:marBottom w:val="0"/>
      <w:divBdr>
        <w:top w:val="none" w:sz="0" w:space="0" w:color="auto"/>
        <w:left w:val="none" w:sz="0" w:space="0" w:color="auto"/>
        <w:bottom w:val="none" w:sz="0" w:space="0" w:color="auto"/>
        <w:right w:val="none" w:sz="0" w:space="0" w:color="auto"/>
      </w:divBdr>
    </w:div>
    <w:div w:id="1915967331">
      <w:bodyDiv w:val="1"/>
      <w:marLeft w:val="0"/>
      <w:marRight w:val="0"/>
      <w:marTop w:val="0"/>
      <w:marBottom w:val="0"/>
      <w:divBdr>
        <w:top w:val="none" w:sz="0" w:space="0" w:color="auto"/>
        <w:left w:val="none" w:sz="0" w:space="0" w:color="auto"/>
        <w:bottom w:val="none" w:sz="0" w:space="0" w:color="auto"/>
        <w:right w:val="none" w:sz="0" w:space="0" w:color="auto"/>
      </w:divBdr>
    </w:div>
    <w:div w:id="2087334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olizei-beratung.de/aktuelles/detailansicht/social-media-algorithmen-so-behalten-sie-die-kontrolle-ueber-ihren-feed/" TargetMode="External"/><Relationship Id="rId3" Type="http://schemas.openxmlformats.org/officeDocument/2006/relationships/customXml" Target="../customXml/item3.xml"/><Relationship Id="rId7" Type="http://schemas.openxmlformats.org/officeDocument/2006/relationships/image" Target="media/image1.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6bf2974e-3f78-488e-9002-489c7b36d2cb">
      <UserInfo>
        <DisplayName/>
        <AccountId xsi:nil="true"/>
        <AccountType/>
      </UserInfo>
    </SharedWithUsers>
    <TaxCatchAll xmlns="6bf2974e-3f78-488e-9002-489c7b36d2cb" xsi:nil="true"/>
    <lcf76f155ced4ddcb4097134ff3c332f xmlns="cd66045b-cddb-41ff-aa90-b7f9a287574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DAD0ACE42057A84CA8775C90B6B1EB9E" ma:contentTypeVersion="14" ma:contentTypeDescription="Ein neues Dokument erstellen." ma:contentTypeScope="" ma:versionID="3f925d1d022c2a44efd8688521f75ce7">
  <xsd:schema xmlns:xsd="http://www.w3.org/2001/XMLSchema" xmlns:xs="http://www.w3.org/2001/XMLSchema" xmlns:p="http://schemas.microsoft.com/office/2006/metadata/properties" xmlns:ns2="6bf2974e-3f78-488e-9002-489c7b36d2cb" xmlns:ns3="cd66045b-cddb-41ff-aa90-b7f9a2875745" targetNamespace="http://schemas.microsoft.com/office/2006/metadata/properties" ma:root="true" ma:fieldsID="002cfc6700e4f208859aaac89788cb0c" ns2:_="" ns3:_="">
    <xsd:import namespace="6bf2974e-3f78-488e-9002-489c7b36d2cb"/>
    <xsd:import namespace="cd66045b-cddb-41ff-aa90-b7f9a287574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Location" minOccurs="0"/>
                <xsd:element ref="ns3:MediaServiceGenerationTime" minOccurs="0"/>
                <xsd:element ref="ns3:MediaServiceEventHashCode" minOccurs="0"/>
                <xsd:element ref="ns3:MediaServiceOCR"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f2974e-3f78-488e-9002-489c7b36d2cb"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6" nillable="true" ma:displayName="Taxonomy Catch All Column" ma:hidden="true" ma:list="{c62167f3-8462-44cd-b2e5-27a260464dc9}" ma:internalName="TaxCatchAll" ma:showField="CatchAllData" ma:web="6bf2974e-3f78-488e-9002-489c7b36d2c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d66045b-cddb-41ff-aa90-b7f9a287574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c5b9bac2-da4e-4bd5-9334-765c0f85f040" ma:termSetId="09814cd3-568e-fe90-9814-8d621ff8fb84" ma:anchorId="fba54fb3-c3e1-fe81-a776-ca4b69148c4d" ma:open="true" ma:isKeyword="false">
      <xsd:complexType>
        <xsd:sequence>
          <xsd:element ref="pc:Terms" minOccurs="0" maxOccurs="1"/>
        </xsd:sequence>
      </xsd:complexType>
    </xsd:element>
    <xsd:element name="MediaServiceLocation" ma:index="17" nillable="true" ma:displayName="Location" ma:indexed="true"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77078C-DCCC-4DB3-9450-F53CA6482AC2}">
  <ds:schemaRefs>
    <ds:schemaRef ds:uri="http://schemas.microsoft.com/office/2006/metadata/properties"/>
    <ds:schemaRef ds:uri="http://schemas.microsoft.com/office/infopath/2007/PartnerControls"/>
    <ds:schemaRef ds:uri="6bf2974e-3f78-488e-9002-489c7b36d2cb"/>
    <ds:schemaRef ds:uri="cd66045b-cddb-41ff-aa90-b7f9a2875745"/>
  </ds:schemaRefs>
</ds:datastoreItem>
</file>

<file path=customXml/itemProps2.xml><?xml version="1.0" encoding="utf-8"?>
<ds:datastoreItem xmlns:ds="http://schemas.openxmlformats.org/officeDocument/2006/customXml" ds:itemID="{ABBAF8C8-DA4F-466B-B92A-5A9541724C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f2974e-3f78-488e-9002-489c7b36d2cb"/>
    <ds:schemaRef ds:uri="cd66045b-cddb-41ff-aa90-b7f9a28757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6FB204-B075-48AD-BD2D-B9B2C3A806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101</Words>
  <Characters>637</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praedisiko2</dc:creator>
  <cp:keywords/>
  <dc:description/>
  <cp:lastModifiedBy>Benjamin Aytekin</cp:lastModifiedBy>
  <cp:revision>10</cp:revision>
  <dcterms:created xsi:type="dcterms:W3CDTF">2020-05-22T09:09:00Z</dcterms:created>
  <dcterms:modified xsi:type="dcterms:W3CDTF">2026-09-30T15:14:00Z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0x010100DAD0ACE42057A84CA8775C90B6B1EB9E</vt:lpwstr>
  </property>
  <property fmtid="{D5CDD505-2E9C-101B-9397-08002B2CF9AE}" pid="3" name="Order">
    <vt:r8>1271600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