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7800294" w14:textId="77777777" w:rsidTr="00CA126F">
        <w:tc>
          <w:tcPr>
            <w:tcW w:w="6449" w:type="dxa"/>
          </w:tcPr>
          <w:p w14:paraId="10D1E88A"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5FD2B30C" w14:textId="77777777" w:rsidR="00CE420F" w:rsidRDefault="00CE420F" w:rsidP="00CA126F"/>
        </w:tc>
        <w:tc>
          <w:tcPr>
            <w:tcW w:w="2981" w:type="dxa"/>
          </w:tcPr>
          <w:p w14:paraId="312BC70D"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4EFE533" w14:textId="77777777" w:rsidR="00C8519E" w:rsidRDefault="00C8519E" w:rsidP="00D24C50">
      <w:pPr>
        <w:rPr>
          <w:rFonts w:cstheme="minorHAnsi"/>
          <w:color w:val="14171A"/>
          <w:sz w:val="24"/>
          <w:szCs w:val="24"/>
          <w:shd w:val="clear" w:color="auto" w:fill="FFFFFF"/>
        </w:rPr>
      </w:pPr>
    </w:p>
    <w:p w14:paraId="02388BB4" w14:textId="77777777" w:rsidR="005C2369" w:rsidRDefault="005C2369" w:rsidP="00D24C50">
      <w:pPr>
        <w:rPr>
          <w:rFonts w:cstheme="minorHAnsi"/>
          <w:color w:val="14171A"/>
          <w:sz w:val="24"/>
          <w:szCs w:val="24"/>
          <w:shd w:val="clear" w:color="auto" w:fill="FFFFFF"/>
        </w:rPr>
      </w:pPr>
    </w:p>
    <w:p w14:paraId="7ADF0EEB" w14:textId="2316E24C" w:rsidR="009B3E4B" w:rsidRPr="00E56AE4" w:rsidRDefault="00C93FA6" w:rsidP="00D24C50">
      <w:proofErr w:type="spellStart"/>
      <w:r>
        <w:t>False</w:t>
      </w:r>
      <w:proofErr w:type="spellEnd"/>
      <w:r>
        <w:t xml:space="preserve"> </w:t>
      </w:r>
      <w:proofErr w:type="spellStart"/>
      <w:r>
        <w:t>Flag</w:t>
      </w:r>
      <w:proofErr w:type="spellEnd"/>
      <w:r>
        <w:t xml:space="preserve">: </w:t>
      </w:r>
      <w:r w:rsidR="00E57663" w:rsidRPr="00E57663">
        <w:t>In sozialen Medien gibt es diverse Versionen von Aktionen unter falscher Flagge, um Gegner zu diskreditieren, sie zum Beispiel auf falsche Fährten zu locken oder auch zu emotionalen Aussagen zu verleiten, die wiederum gegen sie verwendet werden können. Auch falsche Bekennerschreiben sind mehrfach aufgetaucht, um politischen Gegnern zu schaden.</w:t>
      </w:r>
      <w:r>
        <w:t xml:space="preserve"> </w:t>
      </w:r>
    </w:p>
    <w:p w14:paraId="15BCC192" w14:textId="77777777" w:rsidR="00D20DB7" w:rsidRDefault="00D20DB7" w:rsidP="00D24C50"/>
    <w:p w14:paraId="0967BB4F" w14:textId="713EF20C" w:rsidR="00F0516C" w:rsidRPr="00504BC0" w:rsidRDefault="001159DE" w:rsidP="00D24C50">
      <w:pPr>
        <w:rPr>
          <w:lang w:val="en-GB"/>
        </w:rPr>
      </w:pPr>
      <w:r w:rsidRPr="00504BC0">
        <w:rPr>
          <w:lang w:val="en-GB"/>
        </w:rPr>
        <w:t>LINK</w:t>
      </w:r>
      <w:r w:rsidR="00504BC0" w:rsidRPr="00504BC0">
        <w:rPr>
          <w:lang w:val="en-GB"/>
        </w:rPr>
        <w:t xml:space="preserve">: </w:t>
      </w:r>
      <w:hyperlink r:id="rId8" w:history="1">
        <w:r w:rsidR="00E63E55" w:rsidRPr="00012913">
          <w:rPr>
            <w:rStyle w:val="Hyperlink"/>
            <w:lang w:val="en-GB"/>
          </w:rPr>
          <w:t>https://www.polizei-beratung.de/aktuelles/detailansicht/false-flag-aktionen-unter-falscher-flagge/</w:t>
        </w:r>
      </w:hyperlink>
      <w:r w:rsidR="00E63E55">
        <w:rPr>
          <w:lang w:val="en-GB"/>
        </w:rPr>
        <w:t xml:space="preserve"> </w:t>
      </w:r>
    </w:p>
    <w:p w14:paraId="3CCFEC25" w14:textId="1A9F4F7D"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 xml:space="preserve">#Prävention </w:t>
      </w:r>
      <w:r w:rsidR="00E31774">
        <w:rPr>
          <w:rFonts w:cstheme="minorHAnsi"/>
        </w:rPr>
        <w:t>#definition #</w:t>
      </w:r>
      <w:r w:rsidR="00E56AE4">
        <w:rPr>
          <w:rFonts w:cstheme="minorHAnsi"/>
        </w:rPr>
        <w:t>falseflag #falscheflagge</w:t>
      </w:r>
      <w:r w:rsidR="00FE0DD5">
        <w:rPr>
          <w:rFonts w:cstheme="minorHAnsi"/>
        </w:rPr>
        <w:t xml:space="preserve"> </w:t>
      </w:r>
    </w:p>
    <w:p w14:paraId="0FA32CE6"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3935F4"/>
    <w:rsid w:val="003C439A"/>
    <w:rsid w:val="003D3092"/>
    <w:rsid w:val="004537E3"/>
    <w:rsid w:val="00496E0A"/>
    <w:rsid w:val="00504BC0"/>
    <w:rsid w:val="00592410"/>
    <w:rsid w:val="005A146B"/>
    <w:rsid w:val="005C2369"/>
    <w:rsid w:val="00657C91"/>
    <w:rsid w:val="006920C1"/>
    <w:rsid w:val="006B22EC"/>
    <w:rsid w:val="0082657B"/>
    <w:rsid w:val="0088071A"/>
    <w:rsid w:val="009B3E4B"/>
    <w:rsid w:val="00A3438C"/>
    <w:rsid w:val="00A54F22"/>
    <w:rsid w:val="00A715E2"/>
    <w:rsid w:val="00C8519E"/>
    <w:rsid w:val="00C93FA6"/>
    <w:rsid w:val="00CE420F"/>
    <w:rsid w:val="00D00229"/>
    <w:rsid w:val="00D20DB7"/>
    <w:rsid w:val="00D24C50"/>
    <w:rsid w:val="00D86A05"/>
    <w:rsid w:val="00DB69EB"/>
    <w:rsid w:val="00E31774"/>
    <w:rsid w:val="00E56AE4"/>
    <w:rsid w:val="00E57663"/>
    <w:rsid w:val="00E63E55"/>
    <w:rsid w:val="00EF5DFE"/>
    <w:rsid w:val="00F0516C"/>
    <w:rsid w:val="00F301FC"/>
    <w:rsid w:val="00F65748"/>
    <w:rsid w:val="00FA37D1"/>
    <w:rsid w:val="00FE0D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F05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aktuelles/detailansicht/false-flag-aktionen-unter-falscher-flagge/"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3" ma:contentTypeDescription="Ein neues Dokument erstellen." ma:contentTypeScope="" ma:versionID="b18dbab89179acebca4aacf45e8709b1">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26978e1403799cc9239e4e65783053f7"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5DB28E-DE87-440E-B9EA-29D8B3A55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BCA489-02EC-4BE5-815B-220012D26437}">
  <ds:schemaRefs>
    <ds:schemaRef ds:uri="http://schemas.microsoft.com/sharepoint/v3/contenttype/forms"/>
  </ds:schemaRefs>
</ds:datastoreItem>
</file>

<file path=customXml/itemProps3.xml><?xml version="1.0" encoding="utf-8"?>
<ds:datastoreItem xmlns:ds="http://schemas.openxmlformats.org/officeDocument/2006/customXml" ds:itemID="{25CE4E7A-2D14-40CB-B31E-080AF2093A13}">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633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16</cp:revision>
  <dcterms:created xsi:type="dcterms:W3CDTF">2021-11-09T13:29:00Z</dcterms:created>
  <dcterms:modified xsi:type="dcterms:W3CDTF">2026-09-04T10:04:00Z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20308800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