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2A94A0BC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>Polizeiliche</w:t>
            </w:r>
            <w:r w:rsidR="00824037">
              <w:rPr>
                <w:rFonts w:ascii="Arial" w:hAnsi="Arial" w:cs="Arial"/>
                <w:b/>
                <w:sz w:val="24"/>
              </w:rPr>
              <w:t xml:space="preserve"> </w:t>
            </w:r>
            <w:r w:rsidRPr="00CE420F">
              <w:rPr>
                <w:rFonts w:ascii="Arial" w:hAnsi="Arial" w:cs="Arial"/>
                <w:b/>
                <w:sz w:val="24"/>
              </w:rPr>
              <w:t>Kriminalprävention</w:t>
            </w:r>
            <w:r w:rsidR="00824037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</w:t>
            </w:r>
            <w:r w:rsidR="00824037">
              <w:rPr>
                <w:rFonts w:ascii="Arial" w:hAnsi="Arial" w:cs="Arial"/>
                <w:b/>
                <w:sz w:val="24"/>
              </w:rPr>
              <w:t xml:space="preserve"> </w:t>
            </w:r>
            <w:r w:rsidRPr="00CE420F">
              <w:rPr>
                <w:rFonts w:ascii="Arial" w:hAnsi="Arial" w:cs="Arial"/>
                <w:b/>
                <w:sz w:val="24"/>
              </w:rPr>
              <w:t>Länder</w:t>
            </w:r>
            <w:r w:rsidR="00824037">
              <w:rPr>
                <w:rFonts w:ascii="Arial" w:hAnsi="Arial" w:cs="Arial"/>
                <w:b/>
                <w:sz w:val="24"/>
              </w:rPr>
              <w:t xml:space="preserve"> </w:t>
            </w:r>
            <w:r w:rsidRPr="00CE420F">
              <w:rPr>
                <w:rFonts w:ascii="Arial" w:hAnsi="Arial" w:cs="Arial"/>
                <w:b/>
                <w:sz w:val="24"/>
              </w:rPr>
              <w:t>und</w:t>
            </w:r>
            <w:r w:rsidR="00824037">
              <w:rPr>
                <w:rFonts w:ascii="Arial" w:hAnsi="Arial" w:cs="Arial"/>
                <w:b/>
                <w:sz w:val="24"/>
              </w:rPr>
              <w:t xml:space="preserve"> </w:t>
            </w:r>
            <w:r w:rsidRPr="00CE420F">
              <w:rPr>
                <w:rFonts w:ascii="Arial" w:hAnsi="Arial" w:cs="Arial"/>
                <w:b/>
                <w:sz w:val="24"/>
              </w:rPr>
              <w:t>des</w:t>
            </w:r>
            <w:r w:rsidR="00824037">
              <w:rPr>
                <w:rFonts w:ascii="Arial" w:hAnsi="Arial" w:cs="Arial"/>
                <w:b/>
                <w:sz w:val="24"/>
              </w:rPr>
              <w:t xml:space="preserve"> </w:t>
            </w:r>
            <w:r w:rsidRPr="00CE420F">
              <w:rPr>
                <w:rFonts w:ascii="Arial" w:hAnsi="Arial" w:cs="Arial"/>
                <w:b/>
                <w:sz w:val="24"/>
              </w:rPr>
              <w:t>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>Zentrale</w:t>
            </w:r>
            <w:r w:rsidR="00824037">
              <w:rPr>
                <w:rFonts w:ascii="Arial" w:hAnsi="Arial" w:cs="Arial"/>
                <w:sz w:val="24"/>
              </w:rPr>
              <w:t xml:space="preserve"> </w:t>
            </w:r>
            <w:r w:rsidRPr="00CE420F">
              <w:rPr>
                <w:rFonts w:ascii="Arial" w:hAnsi="Arial" w:cs="Arial"/>
                <w:sz w:val="24"/>
              </w:rPr>
              <w:t>Geschäftsstelle</w:t>
            </w:r>
            <w:r w:rsidR="00824037">
              <w:rPr>
                <w:rFonts w:ascii="Arial" w:hAnsi="Arial" w:cs="Arial"/>
                <w:sz w:val="24"/>
              </w:rPr>
              <w:t xml:space="preserve">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153F45F7" w:rsidR="00097425" w:rsidRDefault="0003281B" w:rsidP="00191FE4">
      <w:pPr>
        <w:rPr>
          <w:rFonts w:cstheme="minorHAnsi"/>
          <w:sz w:val="28"/>
          <w:szCs w:val="28"/>
        </w:rPr>
      </w:pPr>
      <w:r w:rsidRPr="00824037">
        <w:rPr>
          <w:rFonts w:cstheme="minorHAnsi"/>
          <w:sz w:val="28"/>
          <w:szCs w:val="28"/>
        </w:rPr>
        <w:t>Smart</w:t>
      </w:r>
      <w:r w:rsidR="00824037">
        <w:rPr>
          <w:rFonts w:cstheme="minorHAnsi"/>
          <w:sz w:val="28"/>
          <w:szCs w:val="28"/>
        </w:rPr>
        <w:t xml:space="preserve"> </w:t>
      </w:r>
      <w:r w:rsidRPr="00824037">
        <w:rPr>
          <w:rFonts w:cstheme="minorHAnsi"/>
          <w:sz w:val="28"/>
          <w:szCs w:val="28"/>
        </w:rPr>
        <w:t>Glasses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sehen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aus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wie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normale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Sehhilfen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oder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Sonnenbrillen.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In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den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Bügeln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stecken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Kamera,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Mikrofone,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Lautsprecher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und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ein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Akku.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Ein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Tipp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auf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den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Bügel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oder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ein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kurzer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Sprachbefehl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genügt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–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und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die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Brille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fotografiert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oder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filmt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aus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der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Perspektive</w:t>
      </w:r>
      <w:r w:rsidR="00824037">
        <w:rPr>
          <w:rFonts w:cstheme="minorHAnsi"/>
          <w:sz w:val="28"/>
          <w:szCs w:val="28"/>
        </w:rPr>
        <w:t xml:space="preserve"> </w:t>
      </w:r>
      <w:r w:rsidRPr="0003281B">
        <w:rPr>
          <w:rFonts w:cstheme="minorHAnsi"/>
          <w:sz w:val="28"/>
          <w:szCs w:val="28"/>
        </w:rPr>
        <w:t>de</w:t>
      </w:r>
      <w:r>
        <w:rPr>
          <w:rFonts w:cstheme="minorHAnsi"/>
          <w:sz w:val="28"/>
          <w:szCs w:val="28"/>
        </w:rPr>
        <w:t>r</w:t>
      </w:r>
      <w:r w:rsidR="0082403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Träger</w:t>
      </w:r>
      <w:r w:rsidR="0082403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und</w:t>
      </w:r>
      <w:r w:rsidR="0082403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kann</w:t>
      </w:r>
      <w:r w:rsidR="0082403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so</w:t>
      </w:r>
      <w:r w:rsidR="0082403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um</w:t>
      </w:r>
      <w:r w:rsidR="0082403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Missbrauch</w:t>
      </w:r>
      <w:r w:rsidR="0082403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verleiten:</w:t>
      </w:r>
      <w:r w:rsidR="00824037">
        <w:rPr>
          <w:rFonts w:cstheme="minorHAnsi"/>
          <w:sz w:val="28"/>
          <w:szCs w:val="28"/>
        </w:rPr>
        <w:t xml:space="preserve"> </w:t>
      </w:r>
    </w:p>
    <w:p w14:paraId="0B9B242B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421CF7AD" w14:textId="049CC37F" w:rsidR="00824037" w:rsidRPr="00824037" w:rsidRDefault="00097425" w:rsidP="00191FE4">
      <w:pPr>
        <w:rPr>
          <w:rFonts w:cstheme="minorHAnsi"/>
          <w:sz w:val="28"/>
          <w:szCs w:val="28"/>
          <w:lang w:val="en-GB"/>
        </w:rPr>
      </w:pPr>
      <w:r w:rsidRPr="00824037">
        <w:rPr>
          <w:rFonts w:cstheme="minorHAnsi"/>
          <w:sz w:val="28"/>
          <w:szCs w:val="28"/>
          <w:lang w:val="en-GB"/>
        </w:rPr>
        <w:t>LINK</w:t>
      </w:r>
      <w:r w:rsidR="00824037" w:rsidRPr="00824037">
        <w:rPr>
          <w:rFonts w:cstheme="minorHAnsi"/>
          <w:sz w:val="28"/>
          <w:szCs w:val="28"/>
          <w:lang w:val="en-GB"/>
        </w:rPr>
        <w:t>:</w:t>
      </w:r>
      <w:r w:rsidR="00824037">
        <w:rPr>
          <w:rFonts w:cstheme="minorHAnsi"/>
          <w:sz w:val="28"/>
          <w:szCs w:val="28"/>
          <w:lang w:val="en-GB"/>
        </w:rPr>
        <w:t xml:space="preserve"> </w:t>
      </w:r>
      <w:hyperlink r:id="rId5" w:history="1">
        <w:r w:rsidR="00824037" w:rsidRPr="00824037">
          <w:rPr>
            <w:rStyle w:val="Hyperlink"/>
            <w:rFonts w:cstheme="minorHAnsi"/>
            <w:sz w:val="28"/>
            <w:szCs w:val="28"/>
            <w:lang w:val="en-GB"/>
          </w:rPr>
          <w:t>https://www.polizei-beratung.de/themen-und-tipps/gefahren-im-internet/digitale-gewalt#c3008</w:t>
        </w:r>
      </w:hyperlink>
    </w:p>
    <w:p w14:paraId="4A340DC6" w14:textId="03740782" w:rsidR="00097425" w:rsidRPr="00C8519E" w:rsidRDefault="00097425" w:rsidP="00191FE4">
      <w:pPr>
        <w:rPr>
          <w:rFonts w:cstheme="minorHAnsi"/>
          <w:sz w:val="28"/>
          <w:szCs w:val="28"/>
        </w:rPr>
      </w:pPr>
      <w:r w:rsidRPr="00824037">
        <w:rPr>
          <w:rFonts w:cstheme="minorHAnsi"/>
          <w:sz w:val="28"/>
          <w:szCs w:val="28"/>
        </w:rPr>
        <w:br/>
      </w:r>
      <w:r w:rsidRPr="00824037">
        <w:rPr>
          <w:rFonts w:cstheme="minorHAnsi"/>
          <w:sz w:val="28"/>
          <w:szCs w:val="28"/>
        </w:rPr>
        <w:br/>
      </w:r>
      <w:r w:rsidRPr="00824037"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t>Hashtags:</w:t>
      </w:r>
      <w:r w:rsidR="00824037">
        <w:rPr>
          <w:rFonts w:cstheme="minorHAnsi"/>
          <w:sz w:val="28"/>
          <w:szCs w:val="28"/>
        </w:rPr>
        <w:t xml:space="preserve"> </w:t>
      </w:r>
      <w:r w:rsidR="0003281B">
        <w:rPr>
          <w:rFonts w:cstheme="minorHAnsi"/>
          <w:sz w:val="28"/>
          <w:szCs w:val="28"/>
        </w:rPr>
        <w:t>#smartglasses</w:t>
      </w:r>
      <w:r w:rsidR="00824037">
        <w:rPr>
          <w:rFonts w:cstheme="minorHAnsi"/>
          <w:sz w:val="28"/>
          <w:szCs w:val="28"/>
        </w:rPr>
        <w:t xml:space="preserve"> </w:t>
      </w:r>
      <w:r w:rsidR="0003281B">
        <w:rPr>
          <w:rFonts w:cstheme="minorHAnsi"/>
          <w:sz w:val="28"/>
          <w:szCs w:val="28"/>
        </w:rPr>
        <w:t>#heimlichesfilmen</w:t>
      </w:r>
      <w:r w:rsidR="00824037">
        <w:rPr>
          <w:rFonts w:cstheme="minorHAnsi"/>
          <w:sz w:val="28"/>
          <w:szCs w:val="28"/>
        </w:rPr>
        <w:t xml:space="preserve"> </w:t>
      </w:r>
      <w:r w:rsidR="0003281B">
        <w:rPr>
          <w:rFonts w:cstheme="minorHAnsi"/>
          <w:sz w:val="28"/>
          <w:szCs w:val="28"/>
        </w:rPr>
        <w:t>#prävention</w:t>
      </w:r>
      <w:r w:rsidR="00824037">
        <w:rPr>
          <w:rFonts w:cstheme="minorHAnsi"/>
          <w:sz w:val="28"/>
          <w:szCs w:val="28"/>
        </w:rPr>
        <w:t xml:space="preserve"> </w:t>
      </w:r>
      <w:r w:rsidR="0003281B">
        <w:rPr>
          <w:rFonts w:cstheme="minorHAnsi"/>
          <w:sz w:val="28"/>
          <w:szCs w:val="28"/>
        </w:rPr>
        <w:t>#internetsicherheit</w:t>
      </w:r>
      <w:r w:rsidR="0082403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br/>
      </w:r>
    </w:p>
    <w:sectPr w:rsidR="000974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3281B"/>
    <w:rsid w:val="00096D5B"/>
    <w:rsid w:val="00097425"/>
    <w:rsid w:val="001159DE"/>
    <w:rsid w:val="00191FE4"/>
    <w:rsid w:val="003C439A"/>
    <w:rsid w:val="003D3092"/>
    <w:rsid w:val="004537E3"/>
    <w:rsid w:val="004678F8"/>
    <w:rsid w:val="00496E0A"/>
    <w:rsid w:val="005C2369"/>
    <w:rsid w:val="006B22EC"/>
    <w:rsid w:val="00824037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815B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themen-und-tipps/gefahren-im-internet/digitale-gewalt#c3008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12</cp:revision>
  <dcterms:created xsi:type="dcterms:W3CDTF">2020-04-01T18:17:00Z</dcterms:created>
  <dcterms:modified xsi:type="dcterms:W3CDTF">2026-06-29T09:10:00Z</dcterms:modified>
</cp:coreProperties>
</file>