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981"/>
      </w:tblGrid>
      <w:tr w:rsidR="00CE420F" w14:paraId="12F14BE7" w14:textId="77777777" w:rsidTr="00CA126F">
        <w:tc>
          <w:tcPr>
            <w:tcW w:w="6449" w:type="dxa"/>
          </w:tcPr>
          <w:p w14:paraId="5C34CB56" w14:textId="77777777" w:rsidR="00CE420F" w:rsidRPr="00CE420F" w:rsidRDefault="00CE420F" w:rsidP="00CE420F">
            <w:pPr>
              <w:rPr>
                <w:rFonts w:ascii="Arial" w:hAnsi="Arial" w:cs="Arial"/>
                <w:b/>
                <w:sz w:val="24"/>
              </w:rPr>
            </w:pPr>
            <w:r w:rsidRPr="00CE420F">
              <w:rPr>
                <w:rFonts w:ascii="Arial" w:hAnsi="Arial" w:cs="Arial"/>
                <w:b/>
                <w:sz w:val="24"/>
              </w:rPr>
              <w:t xml:space="preserve">Polizeiliche Kriminalprävention 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b/>
                <w:sz w:val="24"/>
              </w:rPr>
              <w:t>der Länder und des Bundes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sz w:val="24"/>
              </w:rPr>
              <w:t xml:space="preserve">Zentrale Geschäftsstelle </w:t>
            </w:r>
          </w:p>
          <w:p w14:paraId="7069910F" w14:textId="77777777" w:rsidR="00CE420F" w:rsidRDefault="00CE420F" w:rsidP="00CA126F"/>
        </w:tc>
        <w:tc>
          <w:tcPr>
            <w:tcW w:w="2981" w:type="dxa"/>
          </w:tcPr>
          <w:p w14:paraId="1CEEDF18" w14:textId="77777777" w:rsidR="00CE420F" w:rsidRDefault="00CE420F" w:rsidP="00CA126F">
            <w:pPr>
              <w:pStyle w:val="Kopfzeile"/>
              <w:spacing w:line="360" w:lineRule="auto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51C451E" wp14:editId="38946D8F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-117475</wp:posOffset>
                  </wp:positionV>
                  <wp:extent cx="1586865" cy="1118235"/>
                  <wp:effectExtent l="0" t="0" r="0" b="5715"/>
                  <wp:wrapTight wrapText="bothSides">
                    <wp:wrapPolygon edited="0">
                      <wp:start x="0" y="0"/>
                      <wp:lineTo x="0" y="21342"/>
                      <wp:lineTo x="21263" y="21342"/>
                      <wp:lineTo x="21263" y="0"/>
                      <wp:lineTo x="0" y="0"/>
                    </wp:wrapPolygon>
                  </wp:wrapTight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6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53F3FFD" w14:textId="559D1800" w:rsidR="005F7F2F" w:rsidRDefault="005F7F2F" w:rsidP="00D24C50"/>
    <w:p w14:paraId="06AE9763" w14:textId="43FD4AC6" w:rsidR="00534F0D" w:rsidRDefault="00534F0D" w:rsidP="00D24C50"/>
    <w:p w14:paraId="5DDC44C4" w14:textId="133D28FD" w:rsidR="006F1B5A" w:rsidRDefault="006F1B5A" w:rsidP="00D24C50">
      <w:r w:rsidRPr="006F1B5A">
        <w:t xml:space="preserve">Viele Menschen nehmen für ihre Nachbarn Pakete an. </w:t>
      </w:r>
      <w:r>
        <w:t>Man möchte freundlich</w:t>
      </w:r>
      <w:r w:rsidRPr="006F1B5A">
        <w:t xml:space="preserve"> sein und dem Paketboten die Arbeit erleichtern. Doch genau diese Nettigkeit kann im Zweifelsfall teuer werden</w:t>
      </w:r>
      <w:r>
        <w:t xml:space="preserve">, deshalb unsere Empfehlung: Pakete nicht ohne Absprache annehmen: </w:t>
      </w:r>
    </w:p>
    <w:p w14:paraId="59546597" w14:textId="77777777" w:rsidR="00534F0D" w:rsidRDefault="00534F0D" w:rsidP="00D24C50"/>
    <w:p w14:paraId="31537E69" w14:textId="0377FD7B" w:rsidR="001159DE" w:rsidRPr="00703E05" w:rsidRDefault="001159DE" w:rsidP="00D24C50">
      <w:pPr>
        <w:rPr>
          <w:lang w:val="en-US"/>
        </w:rPr>
      </w:pPr>
      <w:r w:rsidRPr="00703E05">
        <w:rPr>
          <w:lang w:val="en-US"/>
        </w:rPr>
        <w:t>LINK</w:t>
      </w:r>
      <w:r w:rsidR="00597F3A" w:rsidRPr="00703E05">
        <w:rPr>
          <w:lang w:val="en-US"/>
        </w:rPr>
        <w:t>:</w:t>
      </w:r>
      <w:r w:rsidR="00703E05" w:rsidRPr="00703E05">
        <w:rPr>
          <w:lang w:val="en-US"/>
        </w:rPr>
        <w:t xml:space="preserve"> </w:t>
      </w:r>
      <w:hyperlink r:id="rId8" w:history="1">
        <w:r w:rsidR="00E47399" w:rsidRPr="00063DA9">
          <w:rPr>
            <w:rStyle w:val="Hyperlink"/>
          </w:rPr>
          <w:t>https://</w:t>
        </w:r>
        <w:r w:rsidR="00E47399" w:rsidRPr="00063DA9">
          <w:rPr>
            <w:rStyle w:val="Hyperlink"/>
          </w:rPr>
          <w:t>www.</w:t>
        </w:r>
        <w:r w:rsidR="00E47399" w:rsidRPr="00063DA9">
          <w:rPr>
            <w:rStyle w:val="Hyperlink"/>
          </w:rPr>
          <w:t>polizei-beratung</w:t>
        </w:r>
        <w:r w:rsidR="00E47399" w:rsidRPr="00063DA9">
          <w:rPr>
            <w:rStyle w:val="Hyperlink"/>
          </w:rPr>
          <w:t>.</w:t>
        </w:r>
        <w:r w:rsidR="00E47399" w:rsidRPr="00063DA9">
          <w:rPr>
            <w:rStyle w:val="Hyperlink"/>
          </w:rPr>
          <w:t>d</w:t>
        </w:r>
        <w:r w:rsidR="00E47399" w:rsidRPr="00063DA9">
          <w:rPr>
            <w:rStyle w:val="Hyperlink"/>
          </w:rPr>
          <w:t>e</w:t>
        </w:r>
        <w:r w:rsidR="00E47399" w:rsidRPr="00063DA9">
          <w:rPr>
            <w:rStyle w:val="Hyperlink"/>
          </w:rPr>
          <w:t>/aktuelles/detailansicht/vorsicht-paketbetrug-nehmen-sie-keine-pakete-fuer-unbekannte-an/</w:t>
        </w:r>
      </w:hyperlink>
      <w:r w:rsidR="00E47399">
        <w:t xml:space="preserve"> </w:t>
      </w:r>
    </w:p>
    <w:p w14:paraId="35F249F7" w14:textId="77777777" w:rsidR="006F1B5A" w:rsidRPr="00703E05" w:rsidRDefault="006F1B5A" w:rsidP="00D24C50">
      <w:pPr>
        <w:rPr>
          <w:rFonts w:cstheme="minorHAnsi"/>
          <w:sz w:val="24"/>
          <w:szCs w:val="24"/>
          <w:lang w:val="en-US"/>
        </w:rPr>
      </w:pPr>
    </w:p>
    <w:p w14:paraId="137A61E5" w14:textId="081FE5FC" w:rsidR="00D24C50" w:rsidRPr="00C8519E" w:rsidRDefault="00F65748" w:rsidP="00191FE4">
      <w:pPr>
        <w:rPr>
          <w:rFonts w:cstheme="minorHAnsi"/>
          <w:sz w:val="28"/>
          <w:szCs w:val="28"/>
        </w:rPr>
      </w:pPr>
      <w:r w:rsidRPr="00C8519E">
        <w:rPr>
          <w:rFonts w:cstheme="minorHAnsi"/>
          <w:i/>
          <w:sz w:val="24"/>
          <w:szCs w:val="24"/>
        </w:rPr>
        <w:t>Hashtags</w:t>
      </w:r>
      <w:r w:rsidR="005C2369" w:rsidRPr="00C8519E">
        <w:rPr>
          <w:rFonts w:cstheme="minorHAnsi"/>
          <w:i/>
          <w:sz w:val="24"/>
          <w:szCs w:val="24"/>
        </w:rPr>
        <w:t xml:space="preserve">: </w:t>
      </w:r>
      <w:r w:rsidR="00BD0138">
        <w:rPr>
          <w:rFonts w:cstheme="minorHAnsi"/>
        </w:rPr>
        <w:br/>
        <w:t>#p</w:t>
      </w:r>
      <w:r w:rsidR="00C8519E" w:rsidRPr="00C8519E">
        <w:rPr>
          <w:rFonts w:cstheme="minorHAnsi"/>
        </w:rPr>
        <w:t>rävention #</w:t>
      </w:r>
      <w:r w:rsidR="00534F0D">
        <w:rPr>
          <w:rFonts w:cstheme="minorHAnsi"/>
        </w:rPr>
        <w:t>betrug #</w:t>
      </w:r>
      <w:r w:rsidR="006F1B5A">
        <w:rPr>
          <w:rFonts w:cstheme="minorHAnsi"/>
        </w:rPr>
        <w:t>nachbarn #paketannahme</w:t>
      </w:r>
      <w:r w:rsidR="00534F0D">
        <w:rPr>
          <w:rFonts w:cstheme="minorHAnsi"/>
        </w:rPr>
        <w:t xml:space="preserve"> #</w:t>
      </w:r>
      <w:r w:rsidR="006F1B5A">
        <w:rPr>
          <w:rFonts w:cstheme="minorHAnsi"/>
        </w:rPr>
        <w:t>p</w:t>
      </w:r>
      <w:r w:rsidR="00534F0D">
        <w:rPr>
          <w:rFonts w:cstheme="minorHAnsi"/>
        </w:rPr>
        <w:t>aket #</w:t>
      </w:r>
      <w:r w:rsidR="006F1B5A">
        <w:rPr>
          <w:rFonts w:cstheme="minorHAnsi"/>
        </w:rPr>
        <w:t>o</w:t>
      </w:r>
      <w:r w:rsidR="00534F0D">
        <w:rPr>
          <w:rFonts w:cstheme="minorHAnsi"/>
        </w:rPr>
        <w:t xml:space="preserve">nlineshopping </w:t>
      </w:r>
      <w:r w:rsidR="008972B6">
        <w:rPr>
          <w:rFonts w:cstheme="minorHAnsi"/>
        </w:rPr>
        <w:t xml:space="preserve"> </w:t>
      </w:r>
    </w:p>
    <w:sectPr w:rsidR="00D24C50" w:rsidRPr="00C851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E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092"/>
    <w:rsid w:val="000979D5"/>
    <w:rsid w:val="001113D1"/>
    <w:rsid w:val="001159DE"/>
    <w:rsid w:val="00191FE4"/>
    <w:rsid w:val="001C5917"/>
    <w:rsid w:val="00270524"/>
    <w:rsid w:val="00382D8D"/>
    <w:rsid w:val="003C439A"/>
    <w:rsid w:val="003D3092"/>
    <w:rsid w:val="004537E3"/>
    <w:rsid w:val="00455711"/>
    <w:rsid w:val="004578D0"/>
    <w:rsid w:val="00466429"/>
    <w:rsid w:val="00496E0A"/>
    <w:rsid w:val="004B2ADA"/>
    <w:rsid w:val="004F4C30"/>
    <w:rsid w:val="00534F0D"/>
    <w:rsid w:val="00597F3A"/>
    <w:rsid w:val="005C2369"/>
    <w:rsid w:val="005D01F5"/>
    <w:rsid w:val="005F7F2F"/>
    <w:rsid w:val="006B22EC"/>
    <w:rsid w:val="006F1B5A"/>
    <w:rsid w:val="00703E05"/>
    <w:rsid w:val="007219CF"/>
    <w:rsid w:val="0082657B"/>
    <w:rsid w:val="008972B6"/>
    <w:rsid w:val="008D23F7"/>
    <w:rsid w:val="008F7425"/>
    <w:rsid w:val="00A21561"/>
    <w:rsid w:val="00A54272"/>
    <w:rsid w:val="00A54F22"/>
    <w:rsid w:val="00A715E2"/>
    <w:rsid w:val="00B4773B"/>
    <w:rsid w:val="00B92B18"/>
    <w:rsid w:val="00BD0138"/>
    <w:rsid w:val="00C249DC"/>
    <w:rsid w:val="00C60C6C"/>
    <w:rsid w:val="00C8519E"/>
    <w:rsid w:val="00CE420F"/>
    <w:rsid w:val="00D24C50"/>
    <w:rsid w:val="00D86A05"/>
    <w:rsid w:val="00DC4F45"/>
    <w:rsid w:val="00E26A40"/>
    <w:rsid w:val="00E47399"/>
    <w:rsid w:val="00F301FC"/>
    <w:rsid w:val="00F65748"/>
    <w:rsid w:val="00F94ACE"/>
    <w:rsid w:val="00F94BC3"/>
    <w:rsid w:val="00FA70D5"/>
    <w:rsid w:val="00FD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AA73"/>
  <w15:chartTrackingRefBased/>
  <w15:docId w15:val="{47D6E7C7-C7C7-4484-B2B8-C36FA035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basedOn w:val="Standard"/>
    <w:rsid w:val="004537E3"/>
    <w:pPr>
      <w:autoSpaceDE w:val="0"/>
      <w:autoSpaceDN w:val="0"/>
      <w:spacing w:after="0" w:line="240" w:lineRule="auto"/>
    </w:pPr>
    <w:rPr>
      <w:rFonts w:ascii="Univers CE" w:hAnsi="Univers CE" w:cs="Times New Roman"/>
      <w:color w:val="000000"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CE420F"/>
    <w:pPr>
      <w:tabs>
        <w:tab w:val="center" w:pos="4536"/>
        <w:tab w:val="right" w:pos="9072"/>
      </w:tabs>
      <w:spacing w:after="0" w:line="288" w:lineRule="auto"/>
      <w:jc w:val="both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CE420F"/>
    <w:rPr>
      <w:rFonts w:ascii="Arial" w:eastAsia="Times New Roman" w:hAnsi="Arial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E420F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CE42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58cm">
    <w:name w:val="_58cm"/>
    <w:basedOn w:val="Absatz-Standardschriftart"/>
    <w:rsid w:val="00CE420F"/>
  </w:style>
  <w:style w:type="character" w:customStyle="1" w:styleId="6qdm">
    <w:name w:val="_6qdm"/>
    <w:basedOn w:val="Absatz-Standardschriftart"/>
    <w:rsid w:val="003C439A"/>
  </w:style>
  <w:style w:type="character" w:customStyle="1" w:styleId="textexposedshow">
    <w:name w:val="text_exposed_show"/>
    <w:basedOn w:val="Absatz-Standardschriftart"/>
    <w:rsid w:val="003C439A"/>
  </w:style>
  <w:style w:type="character" w:customStyle="1" w:styleId="css-901oao">
    <w:name w:val="css-901oao"/>
    <w:basedOn w:val="Absatz-Standardschriftart"/>
    <w:rsid w:val="00D24C50"/>
  </w:style>
  <w:style w:type="character" w:styleId="Fett">
    <w:name w:val="Strong"/>
    <w:basedOn w:val="Absatz-Standardschriftart"/>
    <w:uiPriority w:val="22"/>
    <w:qFormat/>
    <w:rsid w:val="00597F3A"/>
    <w:rPr>
      <w:b/>
      <w:bCs/>
    </w:rPr>
  </w:style>
  <w:style w:type="character" w:styleId="Hervorhebung">
    <w:name w:val="Emphasis"/>
    <w:basedOn w:val="Absatz-Standardschriftart"/>
    <w:uiPriority w:val="20"/>
    <w:qFormat/>
    <w:rsid w:val="00B92B1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4739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473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2252">
          <w:marLeft w:val="0"/>
          <w:marRight w:val="0"/>
          <w:marTop w:val="240"/>
          <w:marBottom w:val="6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45453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7713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zei-beratung.de/aktuelles/detailansicht/vorsicht-paketbetrug-nehmen-sie-keine-pakete-fuer-unbekannte-an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D0ACE42057A84CA8775C90B6B1EB9E" ma:contentTypeVersion="14" ma:contentTypeDescription="Ein neues Dokument erstellen." ma:contentTypeScope="" ma:versionID="3f925d1d022c2a44efd8688521f75ce7">
  <xsd:schema xmlns:xsd="http://www.w3.org/2001/XMLSchema" xmlns:xs="http://www.w3.org/2001/XMLSchema" xmlns:p="http://schemas.microsoft.com/office/2006/metadata/properties" xmlns:ns2="6bf2974e-3f78-488e-9002-489c7b36d2cb" xmlns:ns3="cd66045b-cddb-41ff-aa90-b7f9a2875745" targetNamespace="http://schemas.microsoft.com/office/2006/metadata/properties" ma:root="true" ma:fieldsID="002cfc6700e4f208859aaac89788cb0c" ns2:_="" ns3:_="">
    <xsd:import namespace="6bf2974e-3f78-488e-9002-489c7b36d2cb"/>
    <xsd:import namespace="cd66045b-cddb-41ff-aa90-b7f9a28757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2974e-3f78-488e-9002-489c7b36d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62167f3-8462-44cd-b2e5-27a260464dc9}" ma:internalName="TaxCatchAll" ma:showField="CatchAllData" ma:web="6bf2974e-3f78-488e-9002-489c7b36d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6045b-cddb-41ff-aa90-b7f9a2875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5b9bac2-da4e-4bd5-9334-765c0f85f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bf2974e-3f78-488e-9002-489c7b36d2cb">
      <UserInfo>
        <DisplayName/>
        <AccountId xsi:nil="true"/>
        <AccountType/>
      </UserInfo>
    </SharedWithUsers>
    <TaxCatchAll xmlns="6bf2974e-3f78-488e-9002-489c7b36d2cb" xsi:nil="true"/>
    <lcf76f155ced4ddcb4097134ff3c332f xmlns="cd66045b-cddb-41ff-aa90-b7f9a28757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CDEA7-D23B-4B1F-8904-4CA8E5F1B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2974e-3f78-488e-9002-489c7b36d2cb"/>
    <ds:schemaRef ds:uri="cd66045b-cddb-41ff-aa90-b7f9a2875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D22F4F-DE41-44DB-8617-7F1A81019C89}">
  <ds:schemaRefs>
    <ds:schemaRef ds:uri="http://schemas.microsoft.com/office/2006/metadata/properties"/>
    <ds:schemaRef ds:uri="http://schemas.microsoft.com/office/infopath/2007/PartnerControls"/>
    <ds:schemaRef ds:uri="6bf2974e-3f78-488e-9002-489c7b36d2cb"/>
    <ds:schemaRef ds:uri="cd66045b-cddb-41ff-aa90-b7f9a2875745"/>
  </ds:schemaRefs>
</ds:datastoreItem>
</file>

<file path=customXml/itemProps3.xml><?xml version="1.0" encoding="utf-8"?>
<ds:datastoreItem xmlns:ds="http://schemas.openxmlformats.org/officeDocument/2006/customXml" ds:itemID="{A93CDBE6-746A-401B-97D5-40684A68F8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praedisiko2</dc:creator>
  <cp:keywords/>
  <dc:description/>
  <cp:lastModifiedBy>Aytekin, Benjamin</cp:lastModifiedBy>
  <cp:revision>2</cp:revision>
  <dcterms:created xsi:type="dcterms:W3CDTF">2026-09-28T11:25:00Z</dcterms:created>
  <dcterms:modified xsi:type="dcterms:W3CDTF">2026-09-28T11:25:00Z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0x010100DAD0ACE42057A84CA8775C90B6B1EB9E</vt:lpwstr>
  </property>
  <property fmtid="{D5CDD505-2E9C-101B-9397-08002B2CF9AE}" pid="3" name="Order">
    <vt:r8>18811700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