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3E041DEE" w14:textId="77777777" w:rsidR="00097425" w:rsidRDefault="00097425" w:rsidP="00191FE4">
      <w:pPr>
        <w:rPr>
          <w:rFonts w:cstheme="minorHAnsi"/>
          <w:sz w:val="28"/>
          <w:szCs w:val="28"/>
        </w:rPr>
      </w:pPr>
    </w:p>
    <w:p w14:paraId="07A1FBC4" w14:textId="32AB6010" w:rsidR="00DF221C" w:rsidRPr="00DF221C" w:rsidRDefault="00DF221C" w:rsidP="00DF221C">
      <w:proofErr w:type="spellStart"/>
      <w:r w:rsidRPr="00DF221C">
        <w:t>Social</w:t>
      </w:r>
      <w:proofErr w:type="spellEnd"/>
      <w:r w:rsidRPr="00DF221C">
        <w:t xml:space="preserve">-Media-Plattformen wie Facebook, TikTok, Instagram oder </w:t>
      </w:r>
      <w:proofErr w:type="spellStart"/>
      <w:r w:rsidRPr="00DF221C">
        <w:t>Youtube</w:t>
      </w:r>
      <w:proofErr w:type="spellEnd"/>
      <w:r w:rsidRPr="00DF221C">
        <w:t xml:space="preserve"> </w:t>
      </w:r>
      <w:r>
        <w:t xml:space="preserve">spielen </w:t>
      </w:r>
      <w:r w:rsidRPr="00DF221C">
        <w:t>eine zentrale Rolle bei der Verbreitung extremistischer Ideologien und für den Erstkontakt zur Rekrutierung von neuen Anhängern. Dabei wird es immer wichtiger, die subtilen Strategien zu durchschauen und die Zeichen für Extremismus erkennen zu können.</w:t>
      </w:r>
    </w:p>
    <w:p w14:paraId="0B9B242B" w14:textId="77777777" w:rsidR="00097425" w:rsidRPr="00DF221C" w:rsidRDefault="00097425" w:rsidP="00191FE4">
      <w:pPr>
        <w:rPr>
          <w:rFonts w:cstheme="minorHAnsi"/>
        </w:rPr>
      </w:pPr>
    </w:p>
    <w:p w14:paraId="4A340DC6" w14:textId="6E75DED7" w:rsidR="00097425" w:rsidRPr="00DF221C" w:rsidRDefault="00097425" w:rsidP="00191FE4">
      <w:pPr>
        <w:rPr>
          <w:rFonts w:cstheme="minorHAnsi"/>
        </w:rPr>
      </w:pPr>
      <w:r w:rsidRPr="00DF221C">
        <w:rPr>
          <w:rFonts w:cstheme="minorHAnsi"/>
        </w:rPr>
        <w:t>LIN</w:t>
      </w:r>
      <w:r w:rsidR="00B52EDB">
        <w:rPr>
          <w:rFonts w:cstheme="minorHAnsi"/>
        </w:rPr>
        <w:t xml:space="preserve">K: </w:t>
      </w:r>
      <w:r w:rsidR="0099262E" w:rsidRPr="0099262E">
        <w:t>https://polizei-beratung.de/aktuelles/detailansicht/extremistische-memes/</w:t>
      </w:r>
      <w:r w:rsidRPr="00DF221C">
        <w:rPr>
          <w:rFonts w:cstheme="minorHAnsi"/>
        </w:rPr>
        <w:br/>
      </w:r>
      <w:r w:rsidRPr="00DF221C">
        <w:rPr>
          <w:rFonts w:cstheme="minorHAnsi"/>
        </w:rPr>
        <w:br/>
      </w:r>
      <w:r w:rsidRPr="00DF221C">
        <w:rPr>
          <w:rFonts w:cstheme="minorHAnsi"/>
        </w:rPr>
        <w:br/>
        <w:t xml:space="preserve">Hashtags: </w:t>
      </w:r>
      <w:r w:rsidR="00DF221C" w:rsidRPr="00DF221C">
        <w:rPr>
          <w:rFonts w:cstheme="minorHAnsi"/>
        </w:rPr>
        <w:t xml:space="preserve">#extremismus #radikalisierung #zivilehelden #socialmedia #sozialenetzwerke </w:t>
      </w:r>
      <w:r w:rsidRPr="00DF221C">
        <w:rPr>
          <w:rFonts w:cstheme="minorHAnsi"/>
        </w:rPr>
        <w:br/>
      </w:r>
    </w:p>
    <w:sectPr w:rsidR="00097425" w:rsidRPr="00DF22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82657B"/>
    <w:rsid w:val="0099262E"/>
    <w:rsid w:val="009B3E4B"/>
    <w:rsid w:val="00A3438C"/>
    <w:rsid w:val="00A54F22"/>
    <w:rsid w:val="00A715E2"/>
    <w:rsid w:val="00B52EDB"/>
    <w:rsid w:val="00C8519E"/>
    <w:rsid w:val="00CE420F"/>
    <w:rsid w:val="00D24C50"/>
    <w:rsid w:val="00D86A05"/>
    <w:rsid w:val="00DE705F"/>
    <w:rsid w:val="00DF221C"/>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NichtaufgelsteErwhnung1">
    <w:name w:val="Nicht aufgelöste Erwähnung1"/>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13</cp:revision>
  <dcterms:created xsi:type="dcterms:W3CDTF">2020-04-01T18:17:00Z</dcterms:created>
  <dcterms:modified xsi:type="dcterms:W3CDTF">2026-03-04T07:40:00Z</dcterms:modified>
</cp:coreProperties>
</file>