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AD3A023" w14:textId="77777777" w:rsidTr="00CA126F">
        <w:tc>
          <w:tcPr>
            <w:tcW w:w="6449" w:type="dxa"/>
          </w:tcPr>
          <w:p w14:paraId="1216B803"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0C9DF8CD" w14:textId="77777777" w:rsidR="00CE420F" w:rsidRDefault="00CE420F" w:rsidP="00CA126F"/>
        </w:tc>
        <w:tc>
          <w:tcPr>
            <w:tcW w:w="2981" w:type="dxa"/>
          </w:tcPr>
          <w:p w14:paraId="235E7C4F"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7FCF5223" wp14:editId="4F8F088B">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B35CD2" w14:textId="77777777" w:rsidR="00C8519E" w:rsidRPr="00597F3A" w:rsidRDefault="00C8519E" w:rsidP="00D24C50">
      <w:pPr>
        <w:rPr>
          <w:rFonts w:cstheme="minorHAnsi"/>
          <w:color w:val="14171A"/>
          <w:sz w:val="24"/>
          <w:szCs w:val="24"/>
          <w:shd w:val="clear" w:color="auto" w:fill="FFFFFF"/>
        </w:rPr>
      </w:pPr>
    </w:p>
    <w:p w14:paraId="2D448390" w14:textId="381AC47D" w:rsidR="009E3519" w:rsidRPr="009E3519" w:rsidRDefault="009E3519" w:rsidP="009E3519">
      <w:pPr>
        <w:rPr>
          <w:rFonts w:cstheme="minorHAnsi"/>
        </w:rPr>
      </w:pPr>
    </w:p>
    <w:p w14:paraId="2361DD52" w14:textId="5E47461F" w:rsidR="00E26A40" w:rsidRDefault="004412F8" w:rsidP="009E3519">
      <w:pPr>
        <w:rPr>
          <w:rFonts w:cstheme="minorHAnsi"/>
          <w:color w:val="14171A"/>
          <w:sz w:val="24"/>
          <w:szCs w:val="24"/>
          <w:shd w:val="clear" w:color="auto" w:fill="FFFFFF"/>
        </w:rPr>
      </w:pPr>
      <w:r w:rsidRPr="004412F8">
        <w:rPr>
          <w:rFonts w:cstheme="minorHAnsi"/>
        </w:rPr>
        <w:t>Nach Verkehrsunfällen zählt jede Minute. Je früher die Rettungskräfte am Unfallort eintreffen, desto größer die Chance, Opfern helfen zu können. Sollten sie durch anhaltende Fahrzeuge oder Menschentrauben rund um den Unfallort nicht schnell genug zu den Verletzten kommen, kann das tödliche Folgen haben.</w:t>
      </w:r>
      <w:r>
        <w:rPr>
          <w:rFonts w:cstheme="minorHAnsi"/>
        </w:rPr>
        <w:t xml:space="preserve"> </w:t>
      </w:r>
    </w:p>
    <w:p w14:paraId="7C745266" w14:textId="77777777" w:rsidR="00E26A40" w:rsidRPr="00597F3A" w:rsidRDefault="00E26A40" w:rsidP="00D24C50">
      <w:pPr>
        <w:rPr>
          <w:rFonts w:cstheme="minorHAnsi"/>
          <w:b/>
        </w:rPr>
      </w:pPr>
    </w:p>
    <w:p w14:paraId="38FB5ED9" w14:textId="1318EA05" w:rsidR="00F871E7" w:rsidRPr="00B93653" w:rsidRDefault="001159DE" w:rsidP="00F871E7">
      <w:pPr>
        <w:rPr>
          <w:lang w:val="en-US"/>
        </w:rPr>
      </w:pPr>
      <w:r w:rsidRPr="3446842E">
        <w:rPr>
          <w:lang w:val="en-US"/>
        </w:rPr>
        <w:t>LINK</w:t>
      </w:r>
      <w:r w:rsidR="00597F3A" w:rsidRPr="3446842E">
        <w:rPr>
          <w:lang w:val="en-US"/>
        </w:rPr>
        <w:t>:</w:t>
      </w:r>
      <w:r w:rsidR="00FC5358" w:rsidRPr="3446842E">
        <w:rPr>
          <w:lang w:val="en-US"/>
        </w:rPr>
        <w:t xml:space="preserve"> </w:t>
      </w:r>
      <w:hyperlink r:id="rId8" w:history="1">
        <w:r w:rsidR="003F2CD0" w:rsidRPr="00386E6A">
          <w:rPr>
            <w:rStyle w:val="Hyperlink"/>
            <w:lang w:val="en-US"/>
          </w:rPr>
          <w:t>https://www.polizei-beratung.de/aktuelles/detailansicht/gaffer-gefaehrden-das-leben-anderer/</w:t>
        </w:r>
      </w:hyperlink>
      <w:r w:rsidR="003F2CD0">
        <w:rPr>
          <w:lang w:val="en-US"/>
        </w:rPr>
        <w:t xml:space="preserve"> </w:t>
      </w:r>
      <w:bookmarkStart w:id="0" w:name="_GoBack"/>
      <w:bookmarkEnd w:id="0"/>
    </w:p>
    <w:p w14:paraId="158A1B6D" w14:textId="73557987" w:rsidR="001159DE" w:rsidRPr="007E0B45" w:rsidRDefault="007E0B45" w:rsidP="3446842E">
      <w:pPr>
        <w:rPr>
          <w:sz w:val="24"/>
          <w:szCs w:val="24"/>
        </w:rPr>
      </w:pPr>
      <w:r>
        <w:br/>
      </w:r>
    </w:p>
    <w:p w14:paraId="6E4AEE8D" w14:textId="56AD70F1"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4412F8">
        <w:rPr>
          <w:rFonts w:cstheme="minorHAnsi"/>
        </w:rPr>
        <w:t>Unfall #Straftat</w:t>
      </w:r>
      <w:r w:rsidR="009E3519">
        <w:rPr>
          <w:rFonts w:cstheme="minorHAnsi"/>
        </w:rPr>
        <w:t xml:space="preserve"> #Gaffer #Schaulustige </w:t>
      </w:r>
      <w:r w:rsidR="004412F8">
        <w:rPr>
          <w:rFonts w:cstheme="minorHAnsi"/>
        </w:rPr>
        <w:t xml:space="preserve">#rettungskräfte #sanitäter #erstehilfe </w:t>
      </w:r>
    </w:p>
    <w:p w14:paraId="4BAE7BC7"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3E2F3E"/>
    <w:rsid w:val="003F2CD0"/>
    <w:rsid w:val="004412F8"/>
    <w:rsid w:val="004537E3"/>
    <w:rsid w:val="00496E0A"/>
    <w:rsid w:val="00597F3A"/>
    <w:rsid w:val="005C2369"/>
    <w:rsid w:val="00623D0F"/>
    <w:rsid w:val="00677141"/>
    <w:rsid w:val="006B22EC"/>
    <w:rsid w:val="006E56D1"/>
    <w:rsid w:val="00784554"/>
    <w:rsid w:val="007E0B45"/>
    <w:rsid w:val="0082657B"/>
    <w:rsid w:val="008F010C"/>
    <w:rsid w:val="00954451"/>
    <w:rsid w:val="009B73C5"/>
    <w:rsid w:val="009E3519"/>
    <w:rsid w:val="00A010D8"/>
    <w:rsid w:val="00A37452"/>
    <w:rsid w:val="00A54F22"/>
    <w:rsid w:val="00A715E2"/>
    <w:rsid w:val="00B93653"/>
    <w:rsid w:val="00C8519E"/>
    <w:rsid w:val="00CE420F"/>
    <w:rsid w:val="00D24C50"/>
    <w:rsid w:val="00D86A05"/>
    <w:rsid w:val="00E256A4"/>
    <w:rsid w:val="00E26A40"/>
    <w:rsid w:val="00F301FC"/>
    <w:rsid w:val="00F56735"/>
    <w:rsid w:val="00F65748"/>
    <w:rsid w:val="00F871E7"/>
    <w:rsid w:val="00F94ACE"/>
    <w:rsid w:val="00FC5358"/>
    <w:rsid w:val="3446842E"/>
    <w:rsid w:val="75D64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AAC"/>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customStyle="1" w:styleId="UnresolvedMention">
    <w:name w:val="Unresolved Mention"/>
    <w:basedOn w:val="Absatz-Standardschriftart"/>
    <w:uiPriority w:val="99"/>
    <w:semiHidden/>
    <w:unhideWhenUsed/>
    <w:rsid w:val="007E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661354177">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0044590">
      <w:bodyDiv w:val="1"/>
      <w:marLeft w:val="0"/>
      <w:marRight w:val="0"/>
      <w:marTop w:val="0"/>
      <w:marBottom w:val="0"/>
      <w:divBdr>
        <w:top w:val="none" w:sz="0" w:space="0" w:color="auto"/>
        <w:left w:val="none" w:sz="0" w:space="0" w:color="auto"/>
        <w:bottom w:val="none" w:sz="0" w:space="0" w:color="auto"/>
        <w:right w:val="none" w:sz="0" w:space="0" w:color="auto"/>
      </w:divBdr>
    </w:div>
    <w:div w:id="913665161">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48315986">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aktuelles/detailansicht/gaffer-gefaehrden-das-leben-anderer/"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AFEEF-6B15-46A6-B020-6B10CF286645}">
  <ds:schemaRefs>
    <ds:schemaRef ds:uri="http://schemas.microsoft.com/sharepoint/v3/contenttype/forms"/>
  </ds:schemaRefs>
</ds:datastoreItem>
</file>

<file path=customXml/itemProps2.xml><?xml version="1.0" encoding="utf-8"?>
<ds:datastoreItem xmlns:ds="http://schemas.openxmlformats.org/officeDocument/2006/customXml" ds:itemID="{45ED7E18-AF51-4A07-95D7-A4817A7C1B01}">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3.xml><?xml version="1.0" encoding="utf-8"?>
<ds:datastoreItem xmlns:ds="http://schemas.openxmlformats.org/officeDocument/2006/customXml" ds:itemID="{6018669D-226D-42DA-B1DB-569E97882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616</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18</cp:revision>
  <dcterms:created xsi:type="dcterms:W3CDTF">2021-04-09T09:51:00Z</dcterms:created>
  <dcterms:modified xsi:type="dcterms:W3CDTF">2023-09-22T12:12:00Z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19596500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