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Pr="0058124D" w:rsidRDefault="00D24C50" w:rsidP="00191FE4">
      <w:pPr>
        <w:rPr>
          <w:rFonts w:cstheme="minorHAnsi"/>
          <w:sz w:val="24"/>
          <w:szCs w:val="24"/>
        </w:rPr>
      </w:pPr>
    </w:p>
    <w:p w14:paraId="48AAE086" w14:textId="1E52312E" w:rsidR="0058124D" w:rsidRPr="0058124D" w:rsidRDefault="0058124D" w:rsidP="0058124D">
      <w:pPr>
        <w:rPr>
          <w:sz w:val="24"/>
          <w:szCs w:val="24"/>
        </w:rPr>
      </w:pPr>
      <w:r w:rsidRPr="0058124D">
        <w:rPr>
          <w:rFonts w:ascii="Calibri" w:hAnsi="Calibri" w:cs="Calibri"/>
          <w:color w:val="000000" w:themeColor="text1"/>
          <w:sz w:val="24"/>
          <w:szCs w:val="24"/>
        </w:rPr>
        <w:t xml:space="preserve">Über sechzig verschwörungsrelevante Hinweise und mögliche Radikalisierungsanzeichen sind auf </w:t>
      </w:r>
      <w:r w:rsidRPr="0058124D">
        <w:rPr>
          <w:rFonts w:ascii="Calibri" w:hAnsi="Calibri" w:cs="Calibri"/>
          <w:color w:val="000000" w:themeColor="text1"/>
          <w:sz w:val="24"/>
          <w:szCs w:val="24"/>
        </w:rPr>
        <w:t>unserem</w:t>
      </w:r>
      <w:r w:rsidRPr="0058124D">
        <w:rPr>
          <w:rFonts w:ascii="Calibri" w:hAnsi="Calibri" w:cs="Calibri"/>
          <w:color w:val="000000" w:themeColor="text1"/>
          <w:sz w:val="24"/>
          <w:szCs w:val="24"/>
        </w:rPr>
        <w:t xml:space="preserve"> Wimmelbild zu finden. Mit spielerischem Charme erleichtert das Bild den Zugang zu diesem komplexen Thema und lädt zu Diskussionen ein.</w:t>
      </w:r>
      <w:r w:rsidRPr="0058124D">
        <w:rPr>
          <w:rFonts w:ascii="Calibri" w:hAnsi="Calibri" w:cs="Calibri"/>
          <w:color w:val="000000" w:themeColor="text1"/>
          <w:sz w:val="24"/>
          <w:szCs w:val="24"/>
        </w:rPr>
        <w:t xml:space="preserve"> Das Plakat ist im A1-Format kostenlos bestellbar: </w:t>
      </w:r>
      <w:r w:rsidRPr="0058124D">
        <w:rPr>
          <w:rFonts w:ascii="Calibri" w:hAnsi="Calibri" w:cs="Calibri"/>
          <w:color w:val="000000" w:themeColor="text1"/>
          <w:sz w:val="24"/>
          <w:szCs w:val="24"/>
        </w:rPr>
        <w:br/>
      </w:r>
    </w:p>
    <w:p w14:paraId="1F43BBEF" w14:textId="564957B2" w:rsidR="0058124D" w:rsidRPr="0058124D" w:rsidRDefault="00097425" w:rsidP="0058124D">
      <w:pPr>
        <w:rPr>
          <w:rFonts w:cstheme="minorHAnsi"/>
          <w:sz w:val="24"/>
          <w:szCs w:val="24"/>
        </w:rPr>
      </w:pPr>
      <w:r w:rsidRPr="0058124D">
        <w:rPr>
          <w:rFonts w:cstheme="minorHAnsi"/>
          <w:sz w:val="24"/>
          <w:szCs w:val="24"/>
        </w:rPr>
        <w:t>LIN</w:t>
      </w:r>
      <w:r w:rsidR="0058124D">
        <w:rPr>
          <w:rFonts w:cstheme="minorHAnsi"/>
          <w:sz w:val="24"/>
          <w:szCs w:val="24"/>
        </w:rPr>
        <w:t xml:space="preserve">K: </w:t>
      </w:r>
      <w:r w:rsidRPr="0058124D">
        <w:rPr>
          <w:rFonts w:cstheme="minorHAnsi"/>
          <w:sz w:val="24"/>
          <w:szCs w:val="24"/>
        </w:rPr>
        <w:t xml:space="preserve"> </w:t>
      </w:r>
      <w:hyperlink r:id="rId5" w:history="1">
        <w:r w:rsidR="0058124D" w:rsidRPr="0058124D">
          <w:rPr>
            <w:rStyle w:val="Hyperlink"/>
            <w:rFonts w:cstheme="minorHAnsi"/>
            <w:sz w:val="24"/>
            <w:szCs w:val="24"/>
          </w:rPr>
          <w:t>https://www.polizei-beratung.de/medienangebot/detail/317-wimmelbild-verschwoerungsmythen/</w:t>
        </w:r>
      </w:hyperlink>
      <w:r w:rsidR="0058124D" w:rsidRPr="0058124D">
        <w:rPr>
          <w:rFonts w:cstheme="minorHAnsi"/>
          <w:sz w:val="24"/>
          <w:szCs w:val="24"/>
        </w:rPr>
        <w:t xml:space="preserve"> </w:t>
      </w:r>
    </w:p>
    <w:p w14:paraId="4A340DC6" w14:textId="2EA58FF9" w:rsidR="00097425" w:rsidRPr="0058124D" w:rsidRDefault="00097425" w:rsidP="00191FE4">
      <w:pPr>
        <w:rPr>
          <w:rFonts w:cstheme="minorHAnsi"/>
          <w:sz w:val="24"/>
          <w:szCs w:val="24"/>
        </w:rPr>
      </w:pPr>
      <w:r w:rsidRPr="0058124D">
        <w:rPr>
          <w:rFonts w:cstheme="minorHAnsi"/>
          <w:sz w:val="24"/>
          <w:szCs w:val="24"/>
        </w:rPr>
        <w:br/>
      </w:r>
      <w:r w:rsidRPr="0058124D">
        <w:rPr>
          <w:rFonts w:cstheme="minorHAnsi"/>
          <w:sz w:val="24"/>
          <w:szCs w:val="24"/>
        </w:rPr>
        <w:br/>
      </w:r>
      <w:r w:rsidRPr="0058124D">
        <w:rPr>
          <w:rFonts w:cstheme="minorHAnsi"/>
          <w:sz w:val="24"/>
          <w:szCs w:val="24"/>
        </w:rPr>
        <w:br/>
        <w:t xml:space="preserve">Hashtags: </w:t>
      </w:r>
      <w:r w:rsidR="0058124D" w:rsidRPr="0058124D">
        <w:rPr>
          <w:rFonts w:cstheme="minorHAnsi"/>
          <w:sz w:val="24"/>
          <w:szCs w:val="24"/>
        </w:rPr>
        <w:t xml:space="preserve">#verschwörungsmythen #zivilehelden #prävention #wimmelbild #gewimmel #spielerischerzugang #diskussionsgrundlage #schulen </w:t>
      </w:r>
      <w:r w:rsidRPr="0058124D">
        <w:rPr>
          <w:rFonts w:cstheme="minorHAnsi"/>
          <w:sz w:val="24"/>
          <w:szCs w:val="24"/>
        </w:rPr>
        <w:br/>
      </w:r>
    </w:p>
    <w:sectPr w:rsidR="00097425" w:rsidRPr="005812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96E0A"/>
    <w:rsid w:val="0058124D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medienangebot/detail/317-wimmelbild-verschwoerungsmyth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12</cp:revision>
  <dcterms:created xsi:type="dcterms:W3CDTF">2020-04-01T18:17:00Z</dcterms:created>
  <dcterms:modified xsi:type="dcterms:W3CDTF">2023-09-13T11:00:00Z</dcterms:modified>
</cp:coreProperties>
</file>