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6218D" w:rsidRDefault="00E6218D" w:rsidP="00DB60F5">
      <w:pPr>
        <w:rPr>
          <w:rFonts w:ascii="Arial" w:hAnsi="Arial" w:cs="Arial"/>
          <w:sz w:val="28"/>
          <w:szCs w:val="28"/>
        </w:rPr>
      </w:pPr>
    </w:p>
    <w:p w:rsidR="00DB60F5" w:rsidRDefault="00DB60F5" w:rsidP="00DB60F5">
      <w:pPr>
        <w:rPr>
          <w:rFonts w:ascii="Arial" w:hAnsi="Arial" w:cs="Arial"/>
          <w:sz w:val="28"/>
          <w:szCs w:val="28"/>
        </w:rPr>
      </w:pPr>
    </w:p>
    <w:p w:rsidR="00DB60F5" w:rsidRDefault="00DB60F5" w:rsidP="00DB60F5">
      <w:pPr>
        <w:rPr>
          <w:rFonts w:ascii="Arial" w:hAnsi="Arial" w:cs="Arial"/>
          <w:sz w:val="28"/>
          <w:szCs w:val="28"/>
        </w:rPr>
      </w:pPr>
    </w:p>
    <w:p w:rsidR="00DB60F5" w:rsidRPr="00DB60F5" w:rsidRDefault="00DB60F5" w:rsidP="00DB60F5">
      <w:pPr>
        <w:rPr>
          <w:rFonts w:ascii="Arial" w:hAnsi="Arial" w:cs="Arial"/>
          <w:sz w:val="28"/>
          <w:szCs w:val="28"/>
        </w:rPr>
      </w:pPr>
    </w:p>
    <w:p w:rsid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>Der #Frühling is</w:t>
      </w:r>
      <w:r w:rsidRPr="000762E1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>t da! Bevor wir uns das erste Mal auf das #Fahrrad schwingen können, sollten wir bedenken, dass Räder immer gut angeschlossen sein sollten. Beherzigt man die wichtigsten Sicherheitsratschläge, wird damit zumindest die Wahrscheinlichkeit erhöht den Drahtesel unbeschadet wieder aufzufinden.</w:t>
      </w:r>
    </w:p>
    <w:p w:rsidR="000762E1" w:rsidRP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</w:p>
    <w:p w:rsid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 w:rsidRPr="000762E1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>Unsere fünf Tipps zum sicheren Abstellen:</w:t>
      </w:r>
    </w:p>
    <w:p w:rsidR="000762E1" w:rsidRP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</w:p>
    <w:p w:rsidR="000762E1" w:rsidRP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 w:rsidRPr="000762E1">
        <w:rPr>
          <w:rFonts w:ascii="Segoe UI Symbol" w:eastAsia="Times New Roman" w:hAnsi="Segoe UI Symbol" w:cs="Segoe UI Symbol"/>
          <w:color w:val="333333"/>
          <w:sz w:val="24"/>
          <w:szCs w:val="24"/>
          <w:lang w:eastAsia="de-DE"/>
        </w:rPr>
        <w:t>🚲</w:t>
      </w:r>
      <w:r w:rsidRPr="000762E1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 Stabile Fahrradschlösser nutzen</w:t>
      </w:r>
    </w:p>
    <w:p w:rsidR="000762E1" w:rsidRP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 w:rsidRPr="000762E1">
        <w:rPr>
          <w:rFonts w:ascii="Segoe UI Symbol" w:eastAsia="Times New Roman" w:hAnsi="Segoe UI Symbol" w:cs="Segoe UI Symbol"/>
          <w:color w:val="333333"/>
          <w:sz w:val="24"/>
          <w:szCs w:val="24"/>
          <w:lang w:eastAsia="de-DE"/>
        </w:rPr>
        <w:t>🚲</w:t>
      </w:r>
      <w:r w:rsidRPr="000762E1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 Fahrrad immer anschließen, nicht nur abschließen</w:t>
      </w:r>
    </w:p>
    <w:p w:rsidR="000762E1" w:rsidRP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 w:rsidRPr="000762E1">
        <w:rPr>
          <w:rFonts w:ascii="Segoe UI Symbol" w:eastAsia="Times New Roman" w:hAnsi="Segoe UI Symbol" w:cs="Segoe UI Symbol"/>
          <w:color w:val="333333"/>
          <w:sz w:val="24"/>
          <w:szCs w:val="24"/>
          <w:lang w:eastAsia="de-DE"/>
        </w:rPr>
        <w:t>🚲</w:t>
      </w:r>
      <w:r w:rsidRPr="000762E1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 Vorder- und Hinterrad sichern</w:t>
      </w:r>
    </w:p>
    <w:p w:rsidR="000762E1" w:rsidRP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 w:rsidRPr="000762E1">
        <w:rPr>
          <w:rFonts w:ascii="Segoe UI Symbol" w:eastAsia="Times New Roman" w:hAnsi="Segoe UI Symbol" w:cs="Segoe UI Symbol"/>
          <w:color w:val="333333"/>
          <w:sz w:val="24"/>
          <w:szCs w:val="24"/>
          <w:lang w:eastAsia="de-DE"/>
        </w:rPr>
        <w:t>🚲</w:t>
      </w:r>
      <w:r w:rsidRPr="000762E1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 Rahmennummer aufschreiben</w:t>
      </w:r>
    </w:p>
    <w:p w:rsidR="000762E1" w:rsidRP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 w:rsidRPr="000762E1">
        <w:rPr>
          <w:rFonts w:ascii="Segoe UI Symbol" w:eastAsia="Times New Roman" w:hAnsi="Segoe UI Symbol" w:cs="Segoe UI Symbol"/>
          <w:color w:val="333333"/>
          <w:sz w:val="24"/>
          <w:szCs w:val="24"/>
          <w:lang w:eastAsia="de-DE"/>
        </w:rPr>
        <w:t>🚲</w:t>
      </w:r>
      <w:r w:rsidRPr="000762E1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 Rad codieren lassen</w:t>
      </w:r>
    </w:p>
    <w:p w:rsidR="000762E1" w:rsidRP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 w:rsidRPr="000762E1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br/>
      </w:r>
    </w:p>
    <w:p w:rsid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Hashtags: </w:t>
      </w:r>
      <w:r w:rsidRPr="000762E1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#Fahrradfahren #Sicherheit #Diebstahl #Prävention </w:t>
      </w:r>
    </w:p>
    <w:p w:rsid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</w:p>
    <w:p w:rsidR="000762E1" w:rsidRPr="000762E1" w:rsidRDefault="000762E1" w:rsidP="000762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</w:p>
    <w:p w:rsidR="000762E1" w:rsidRPr="000762E1" w:rsidRDefault="000762E1" w:rsidP="006D42A3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</w:pPr>
      <w:r w:rsidRPr="000762E1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Mehr Infos: </w:t>
      </w:r>
      <w:hyperlink r:id="rId5" w:history="1">
        <w:r w:rsidR="00526DA1" w:rsidRPr="00C33D5F">
          <w:rPr>
            <w:rStyle w:val="Hyperlink"/>
            <w:rFonts w:ascii="Helvetica" w:eastAsia="Times New Roman" w:hAnsi="Helvetica" w:cs="Helvetica"/>
            <w:sz w:val="21"/>
            <w:szCs w:val="21"/>
            <w:lang w:eastAsia="de-DE"/>
          </w:rPr>
          <w:t>https://www.polizei-beratung.de/aktuelles/detailansicht/so-schuetzen-sie-ihr-rad-vor-diebstahl/</w:t>
        </w:r>
      </w:hyperlink>
      <w:r w:rsidR="00526DA1">
        <w:rPr>
          <w:rFonts w:ascii="Helvetica" w:eastAsia="Times New Roman" w:hAnsi="Helvetica" w:cs="Helvetica"/>
          <w:color w:val="333333"/>
          <w:sz w:val="21"/>
          <w:szCs w:val="21"/>
          <w:lang w:eastAsia="de-DE"/>
        </w:rPr>
        <w:t xml:space="preserve"> </w:t>
      </w:r>
      <w:bookmarkStart w:id="0" w:name="_GoBack"/>
      <w:bookmarkEnd w:id="0"/>
    </w:p>
    <w:p w:rsidR="00DB60F5" w:rsidRPr="0082657B" w:rsidRDefault="00DB60F5" w:rsidP="00DB60F5">
      <w:pPr>
        <w:rPr>
          <w:rFonts w:ascii="Arial" w:hAnsi="Arial" w:cs="Arial"/>
          <w:sz w:val="28"/>
          <w:szCs w:val="28"/>
        </w:rPr>
      </w:pPr>
    </w:p>
    <w:sectPr w:rsidR="00DB60F5" w:rsidRPr="008265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762E1"/>
    <w:rsid w:val="00191FE4"/>
    <w:rsid w:val="0035570C"/>
    <w:rsid w:val="003C439A"/>
    <w:rsid w:val="003D3092"/>
    <w:rsid w:val="004537E3"/>
    <w:rsid w:val="00496E0A"/>
    <w:rsid w:val="00526DA1"/>
    <w:rsid w:val="006B22EC"/>
    <w:rsid w:val="006D42A3"/>
    <w:rsid w:val="0072352B"/>
    <w:rsid w:val="0082657B"/>
    <w:rsid w:val="00A54F22"/>
    <w:rsid w:val="00A715E2"/>
    <w:rsid w:val="00B772F0"/>
    <w:rsid w:val="00CE420F"/>
    <w:rsid w:val="00D24C50"/>
    <w:rsid w:val="00D86A05"/>
    <w:rsid w:val="00DB60F5"/>
    <w:rsid w:val="00E6218D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4FDE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r-18u37iz">
    <w:name w:val="r-18u37iz"/>
    <w:basedOn w:val="Absatz-Standardschriftart"/>
    <w:rsid w:val="00DB60F5"/>
  </w:style>
  <w:style w:type="character" w:customStyle="1" w:styleId="sc-cpmksf">
    <w:name w:val="sc-cpmksf"/>
    <w:basedOn w:val="Absatz-Standardschriftart"/>
    <w:rsid w:val="00076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0937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5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6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8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0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2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2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54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52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20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7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91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86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9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95670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96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0776">
                  <w:marLeft w:val="44"/>
                  <w:marRight w:val="44"/>
                  <w:marTop w:val="44"/>
                  <w:marBottom w:val="44"/>
                  <w:divBdr>
                    <w:top w:val="single" w:sz="12" w:space="0" w:color="D8D8D8"/>
                    <w:left w:val="single" w:sz="12" w:space="0" w:color="D8D8D8"/>
                    <w:bottom w:val="single" w:sz="12" w:space="0" w:color="D8D8D8"/>
                    <w:right w:val="single" w:sz="12" w:space="0" w:color="D8D8D8"/>
                  </w:divBdr>
                </w:div>
              </w:divsChild>
            </w:div>
          </w:divsChild>
        </w:div>
      </w:divsChild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so-schuetzen-sie-ihr-rad-vor-diebstahl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4</cp:revision>
  <dcterms:created xsi:type="dcterms:W3CDTF">2023-03-31T07:31:00Z</dcterms:created>
  <dcterms:modified xsi:type="dcterms:W3CDTF">2023-03-31T07:37:00Z</dcterms:modified>
</cp:coreProperties>
</file>